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21" w:rsidRPr="00AD2F21" w:rsidRDefault="00AD2F21" w:rsidP="00AD2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F21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родителей по развитию сенсорных способностей ребёнка раннего возраста в семье.</w:t>
      </w:r>
    </w:p>
    <w:p w:rsidR="00AD2F21" w:rsidRPr="00E41E0F" w:rsidRDefault="00AD2F21" w:rsidP="00AD2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E0F">
        <w:rPr>
          <w:rFonts w:ascii="Times New Roman" w:hAnsi="Times New Roman" w:cs="Times New Roman"/>
          <w:sz w:val="28"/>
          <w:szCs w:val="28"/>
        </w:rPr>
        <w:t>Уважаемые, родители!</w:t>
      </w:r>
    </w:p>
    <w:p w:rsidR="00AD2F21" w:rsidRPr="00E41E0F" w:rsidRDefault="00AD2F21" w:rsidP="00E41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0F">
        <w:rPr>
          <w:rFonts w:ascii="Times New Roman" w:hAnsi="Times New Roman" w:cs="Times New Roman"/>
          <w:sz w:val="28"/>
          <w:szCs w:val="28"/>
        </w:rPr>
        <w:t>Вашему ребёнку исполнилось 2 года. Именно в этом возрасте формируются предпосылки физического, умственного, нравственного развития ребёнка. Чтобы это формирование было полноценным, необходимо постоянное умелое руководство со стороны взрослых.</w:t>
      </w:r>
    </w:p>
    <w:p w:rsidR="00AD2F21" w:rsidRPr="00E41E0F" w:rsidRDefault="00AD2F21" w:rsidP="00E41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0F">
        <w:rPr>
          <w:rFonts w:ascii="Times New Roman" w:hAnsi="Times New Roman" w:cs="Times New Roman"/>
          <w:b/>
          <w:sz w:val="28"/>
          <w:szCs w:val="28"/>
        </w:rPr>
        <w:t>Сенсорное развитие</w:t>
      </w:r>
      <w:r w:rsidRPr="00E41E0F">
        <w:rPr>
          <w:rFonts w:ascii="Times New Roman" w:hAnsi="Times New Roman" w:cs="Times New Roman"/>
          <w:sz w:val="28"/>
          <w:szCs w:val="28"/>
        </w:rPr>
        <w:t xml:space="preserve"> – это развитие восприятия ребёнка и формирование его представлений о внешних свойствах предметов: их форме, цвете, величине, положении в пространстве, запахе, вкусе.</w:t>
      </w:r>
    </w:p>
    <w:p w:rsidR="00AD2F21" w:rsidRPr="00E41E0F" w:rsidRDefault="00AD2F21" w:rsidP="00E41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0F">
        <w:rPr>
          <w:rFonts w:ascii="Times New Roman" w:hAnsi="Times New Roman" w:cs="Times New Roman"/>
          <w:sz w:val="28"/>
          <w:szCs w:val="28"/>
        </w:rPr>
        <w:t>Основным средством сенсорного воспитания детей раннего возраста являются дидактические игры, основная задача которых – накопление разнообразного сенсорного опыта</w:t>
      </w:r>
      <w:r w:rsidR="00E41E0F">
        <w:rPr>
          <w:rFonts w:ascii="Times New Roman" w:hAnsi="Times New Roman" w:cs="Times New Roman"/>
          <w:sz w:val="28"/>
          <w:szCs w:val="28"/>
        </w:rPr>
        <w:t>.</w:t>
      </w:r>
    </w:p>
    <w:p w:rsidR="00AD2F21" w:rsidRPr="00E41E0F" w:rsidRDefault="00AD2F21" w:rsidP="00E41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0F">
        <w:rPr>
          <w:rFonts w:ascii="Times New Roman" w:hAnsi="Times New Roman" w:cs="Times New Roman"/>
          <w:sz w:val="28"/>
          <w:szCs w:val="28"/>
        </w:rPr>
        <w:t>Все дидактические игры делятся на три основных вида:</w:t>
      </w:r>
    </w:p>
    <w:p w:rsidR="00AD2F21" w:rsidRPr="00E41E0F" w:rsidRDefault="00AD2F21" w:rsidP="00E41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0F">
        <w:rPr>
          <w:rFonts w:ascii="Times New Roman" w:hAnsi="Times New Roman" w:cs="Times New Roman"/>
          <w:sz w:val="28"/>
          <w:szCs w:val="28"/>
        </w:rPr>
        <w:t>• игры с предметами (игрушками, природным материалом);</w:t>
      </w:r>
    </w:p>
    <w:p w:rsidR="00AD2F21" w:rsidRPr="00E41E0F" w:rsidRDefault="00AD2F21" w:rsidP="00E41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0F">
        <w:rPr>
          <w:rFonts w:ascii="Times New Roman" w:hAnsi="Times New Roman" w:cs="Times New Roman"/>
          <w:sz w:val="28"/>
          <w:szCs w:val="28"/>
        </w:rPr>
        <w:t>• настольно – печатными;</w:t>
      </w:r>
    </w:p>
    <w:p w:rsidR="00AD2F21" w:rsidRPr="00E41E0F" w:rsidRDefault="00AD2F21" w:rsidP="00E41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0F">
        <w:rPr>
          <w:rFonts w:ascii="Times New Roman" w:hAnsi="Times New Roman" w:cs="Times New Roman"/>
          <w:sz w:val="28"/>
          <w:szCs w:val="28"/>
        </w:rPr>
        <w:t>• словесными.</w:t>
      </w:r>
    </w:p>
    <w:p w:rsidR="00AD2F21" w:rsidRPr="00E41E0F" w:rsidRDefault="00AD2F21" w:rsidP="00E41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0F">
        <w:rPr>
          <w:rFonts w:ascii="Times New Roman" w:hAnsi="Times New Roman" w:cs="Times New Roman"/>
          <w:sz w:val="28"/>
          <w:szCs w:val="28"/>
        </w:rPr>
        <w:t>Для развития малышей много разнообразных магазинных игр, но игры по сенсорному развитию можно сделать своими руками из бросового материала. При изготовлении игр на дому можно использовать: пугов</w:t>
      </w:r>
      <w:r w:rsidR="00063F55" w:rsidRPr="00E41E0F">
        <w:rPr>
          <w:rFonts w:ascii="Times New Roman" w:hAnsi="Times New Roman" w:cs="Times New Roman"/>
          <w:sz w:val="28"/>
          <w:szCs w:val="28"/>
        </w:rPr>
        <w:t xml:space="preserve">ицы различных цветов и размеров. </w:t>
      </w:r>
      <w:proofErr w:type="gramStart"/>
      <w:r w:rsidR="00063F55" w:rsidRPr="00E41E0F">
        <w:rPr>
          <w:rFonts w:ascii="Times New Roman" w:hAnsi="Times New Roman" w:cs="Times New Roman"/>
          <w:sz w:val="28"/>
          <w:szCs w:val="28"/>
        </w:rPr>
        <w:t>Р</w:t>
      </w:r>
      <w:r w:rsidRPr="00E41E0F">
        <w:rPr>
          <w:rFonts w:ascii="Times New Roman" w:hAnsi="Times New Roman" w:cs="Times New Roman"/>
          <w:sz w:val="28"/>
          <w:szCs w:val="28"/>
        </w:rPr>
        <w:t>азноцветные камни, тр</w:t>
      </w:r>
      <w:r w:rsidR="00063F55" w:rsidRPr="00E41E0F">
        <w:rPr>
          <w:rFonts w:ascii="Times New Roman" w:hAnsi="Times New Roman" w:cs="Times New Roman"/>
          <w:sz w:val="28"/>
          <w:szCs w:val="28"/>
        </w:rPr>
        <w:t>убочки из под сока разной длины.</w:t>
      </w:r>
      <w:proofErr w:type="gramEnd"/>
      <w:r w:rsidR="00063F55" w:rsidRPr="00E41E0F">
        <w:rPr>
          <w:rFonts w:ascii="Times New Roman" w:hAnsi="Times New Roman" w:cs="Times New Roman"/>
          <w:sz w:val="28"/>
          <w:szCs w:val="28"/>
        </w:rPr>
        <w:t xml:space="preserve"> К</w:t>
      </w:r>
      <w:r w:rsidRPr="00E41E0F">
        <w:rPr>
          <w:rFonts w:ascii="Times New Roman" w:hAnsi="Times New Roman" w:cs="Times New Roman"/>
          <w:sz w:val="28"/>
          <w:szCs w:val="28"/>
        </w:rPr>
        <w:t>олпачки от старых фломастеров, шишки, счётные палочки, пластмассовые разноцветные крышечки, мелкий конструктор, наборы шнурков и мягкой проволоки, пластиковые бутылки.</w:t>
      </w:r>
    </w:p>
    <w:p w:rsidR="00AD2F21" w:rsidRPr="00E41E0F" w:rsidRDefault="00AD2F21" w:rsidP="00E41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0F">
        <w:rPr>
          <w:rFonts w:ascii="Times New Roman" w:hAnsi="Times New Roman" w:cs="Times New Roman"/>
          <w:sz w:val="28"/>
          <w:szCs w:val="28"/>
        </w:rPr>
        <w:t>Все игры должны быть безопас</w:t>
      </w:r>
      <w:r w:rsidR="00063F55" w:rsidRPr="00E41E0F">
        <w:rPr>
          <w:rFonts w:ascii="Times New Roman" w:hAnsi="Times New Roman" w:cs="Times New Roman"/>
          <w:sz w:val="28"/>
          <w:szCs w:val="28"/>
        </w:rPr>
        <w:t xml:space="preserve">ны, находится в доступном месте, </w:t>
      </w:r>
      <w:bookmarkStart w:id="0" w:name="_GoBack"/>
      <w:bookmarkEnd w:id="0"/>
      <w:r w:rsidRPr="00E41E0F">
        <w:rPr>
          <w:rFonts w:ascii="Times New Roman" w:hAnsi="Times New Roman" w:cs="Times New Roman"/>
          <w:sz w:val="28"/>
          <w:szCs w:val="28"/>
        </w:rPr>
        <w:t>и дети могут в любой момент использовать их в игре.</w:t>
      </w:r>
    </w:p>
    <w:p w:rsidR="00AD2F21" w:rsidRPr="00E41E0F" w:rsidRDefault="00AD2F21" w:rsidP="00E41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0F">
        <w:rPr>
          <w:rFonts w:ascii="Times New Roman" w:hAnsi="Times New Roman" w:cs="Times New Roman"/>
          <w:sz w:val="28"/>
          <w:szCs w:val="28"/>
        </w:rPr>
        <w:t>Такие игры не требуют материальных затрат, их легко изготовить дома с детьми.</w:t>
      </w:r>
    </w:p>
    <w:p w:rsidR="00AD2F21" w:rsidRPr="00E41E0F" w:rsidRDefault="00AD2F21" w:rsidP="00E41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0F">
        <w:rPr>
          <w:rFonts w:ascii="Times New Roman" w:hAnsi="Times New Roman" w:cs="Times New Roman"/>
          <w:sz w:val="28"/>
          <w:szCs w:val="28"/>
        </w:rPr>
        <w:t>Представлю для вас несколько игр, изготовление которых не затруднит взрослых.</w:t>
      </w:r>
    </w:p>
    <w:p w:rsidR="00AD2F21" w:rsidRPr="00E41E0F" w:rsidRDefault="00AD2F21" w:rsidP="00E41E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E0F">
        <w:rPr>
          <w:rFonts w:ascii="Times New Roman" w:hAnsi="Times New Roman" w:cs="Times New Roman"/>
          <w:b/>
          <w:sz w:val="28"/>
          <w:szCs w:val="28"/>
        </w:rPr>
        <w:t>Игра: «Разложи в стаканчики по цвету».</w:t>
      </w:r>
    </w:p>
    <w:p w:rsidR="00AD2F21" w:rsidRPr="00E41E0F" w:rsidRDefault="00AD2F21" w:rsidP="00E41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0F">
        <w:rPr>
          <w:rFonts w:ascii="Times New Roman" w:hAnsi="Times New Roman" w:cs="Times New Roman"/>
          <w:b/>
          <w:sz w:val="28"/>
          <w:szCs w:val="28"/>
        </w:rPr>
        <w:t>Цель:</w:t>
      </w:r>
      <w:r w:rsidRPr="00E41E0F">
        <w:rPr>
          <w:rFonts w:ascii="Times New Roman" w:hAnsi="Times New Roman" w:cs="Times New Roman"/>
          <w:sz w:val="28"/>
          <w:szCs w:val="28"/>
        </w:rPr>
        <w:t xml:space="preserve"> развивать умение соотносить однородные предметы по цвету.</w:t>
      </w:r>
    </w:p>
    <w:p w:rsidR="00AD2F21" w:rsidRPr="00E41E0F" w:rsidRDefault="00AD2F21" w:rsidP="00E41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0F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E41E0F">
        <w:rPr>
          <w:rFonts w:ascii="Times New Roman" w:hAnsi="Times New Roman" w:cs="Times New Roman"/>
          <w:sz w:val="28"/>
          <w:szCs w:val="28"/>
        </w:rPr>
        <w:t xml:space="preserve"> стаканчики из пластиковых бутылок, крышки пластиковые.</w:t>
      </w:r>
    </w:p>
    <w:p w:rsidR="00AD2F21" w:rsidRPr="00E41E0F" w:rsidRDefault="00AD2F21" w:rsidP="00E41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0F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E41E0F">
        <w:rPr>
          <w:rFonts w:ascii="Times New Roman" w:hAnsi="Times New Roman" w:cs="Times New Roman"/>
          <w:sz w:val="28"/>
          <w:szCs w:val="28"/>
        </w:rPr>
        <w:t xml:space="preserve"> дают малышу коробочку с крышечками, он достаёт </w:t>
      </w:r>
      <w:r w:rsidR="00063F55" w:rsidRPr="00E41E0F">
        <w:rPr>
          <w:rFonts w:ascii="Times New Roman" w:hAnsi="Times New Roman" w:cs="Times New Roman"/>
          <w:sz w:val="28"/>
          <w:szCs w:val="28"/>
        </w:rPr>
        <w:t>и называет цвет, если не знает,</w:t>
      </w:r>
      <w:r w:rsidRPr="00E41E0F">
        <w:rPr>
          <w:rFonts w:ascii="Times New Roman" w:hAnsi="Times New Roman" w:cs="Times New Roman"/>
          <w:sz w:val="28"/>
          <w:szCs w:val="28"/>
        </w:rPr>
        <w:t xml:space="preserve"> взрослый подсказывает, раскладывает по разноцветным стаканчикам.</w:t>
      </w:r>
    </w:p>
    <w:p w:rsidR="00AD2F21" w:rsidRPr="00E41E0F" w:rsidRDefault="00AD2F21" w:rsidP="00E41E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E0F">
        <w:rPr>
          <w:rFonts w:ascii="Times New Roman" w:hAnsi="Times New Roman" w:cs="Times New Roman"/>
          <w:b/>
          <w:sz w:val="28"/>
          <w:szCs w:val="28"/>
        </w:rPr>
        <w:t>Игра: «Найди домик для пробочки»</w:t>
      </w:r>
    </w:p>
    <w:p w:rsidR="00AD2F21" w:rsidRPr="00E41E0F" w:rsidRDefault="00AD2F21" w:rsidP="00E41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0F">
        <w:rPr>
          <w:rFonts w:ascii="Times New Roman" w:hAnsi="Times New Roman" w:cs="Times New Roman"/>
          <w:b/>
          <w:sz w:val="28"/>
          <w:szCs w:val="28"/>
        </w:rPr>
        <w:t>Цель:</w:t>
      </w:r>
      <w:r w:rsidRPr="00E41E0F">
        <w:rPr>
          <w:rFonts w:ascii="Times New Roman" w:hAnsi="Times New Roman" w:cs="Times New Roman"/>
          <w:sz w:val="28"/>
          <w:szCs w:val="28"/>
        </w:rPr>
        <w:t xml:space="preserve"> научить ребёнка различать и называть правильно цвета. Формировать умение совмещать пробку и ячейку. Развивать моторику, действовать последовательно.</w:t>
      </w:r>
    </w:p>
    <w:p w:rsidR="00AD2F21" w:rsidRPr="00E41E0F" w:rsidRDefault="00AD2F21" w:rsidP="00E41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0F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E41E0F">
        <w:rPr>
          <w:rFonts w:ascii="Times New Roman" w:hAnsi="Times New Roman" w:cs="Times New Roman"/>
          <w:sz w:val="28"/>
          <w:szCs w:val="28"/>
        </w:rPr>
        <w:t xml:space="preserve"> бумажный контейнер для яиц, ячейки которого раскрашены и разноцветные пробки от детского питания.</w:t>
      </w:r>
    </w:p>
    <w:p w:rsidR="00AD2F21" w:rsidRPr="00E41E0F" w:rsidRDefault="00AD2F21" w:rsidP="00E41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0F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E41E0F">
        <w:rPr>
          <w:rFonts w:ascii="Times New Roman" w:hAnsi="Times New Roman" w:cs="Times New Roman"/>
          <w:sz w:val="28"/>
          <w:szCs w:val="28"/>
        </w:rPr>
        <w:t xml:space="preserve"> Играя, дети учатся находить одинакового цвета пробку и ячейку, считать и раскладывать предметы.</w:t>
      </w:r>
    </w:p>
    <w:p w:rsidR="00AD2F21" w:rsidRPr="00E41E0F" w:rsidRDefault="00AD2F21" w:rsidP="00E41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E0F">
        <w:rPr>
          <w:rFonts w:ascii="Times New Roman" w:hAnsi="Times New Roman" w:cs="Times New Roman"/>
          <w:b/>
          <w:sz w:val="28"/>
          <w:szCs w:val="28"/>
        </w:rPr>
        <w:t>Игры с прищепками.</w:t>
      </w:r>
    </w:p>
    <w:p w:rsidR="00AD2F21" w:rsidRPr="00E41E0F" w:rsidRDefault="00AD2F21" w:rsidP="00E41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0F">
        <w:rPr>
          <w:rFonts w:ascii="Times New Roman" w:hAnsi="Times New Roman" w:cs="Times New Roman"/>
          <w:sz w:val="28"/>
          <w:szCs w:val="28"/>
        </w:rPr>
        <w:lastRenderedPageBreak/>
        <w:t>Обычные бельевые прищепки, для малыша являются таинственным предметом. Благодаря тому, что сейчас прищепки выпускают разных цветов и форм, с ними можно придумать разнообразные игры, пофантазировать вместе с малышом.</w:t>
      </w:r>
    </w:p>
    <w:p w:rsidR="00AD2F21" w:rsidRPr="00E41E0F" w:rsidRDefault="00AD2F21" w:rsidP="00E41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0F">
        <w:rPr>
          <w:rFonts w:ascii="Times New Roman" w:hAnsi="Times New Roman" w:cs="Times New Roman"/>
          <w:sz w:val="28"/>
          <w:szCs w:val="28"/>
        </w:rPr>
        <w:t>Игры с прищепками стимулируют познавательную активность малышей, способствуют развитию мелкой моторики, воображения, мышления и умения устанавливать логические связи.</w:t>
      </w:r>
    </w:p>
    <w:p w:rsidR="00AD2F21" w:rsidRPr="00E41E0F" w:rsidRDefault="00AD2F21" w:rsidP="00E41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0F">
        <w:rPr>
          <w:rFonts w:ascii="Times New Roman" w:hAnsi="Times New Roman" w:cs="Times New Roman"/>
          <w:sz w:val="28"/>
          <w:szCs w:val="28"/>
        </w:rPr>
        <w:t>Для расширения развивающих возможностей игр с прищепками у детей раннего возраста рекомендуется использовать прищепки четырех основных цветов (красный, синий, зеленый, желтый) разного размера (большие, средние, маленькие), разной формы и выполненные из разного материала пластиковые, деревянные.  Приобретая прищепки, необходимо позаботиться о том, чтобы они легко нажимались маленькими пальчиками. Для игр с прищепками необходимо заранее подготовить картинку, в которой отсутствуют детали, предназначенные для замещения прищепками. Картинки и различные силуэты</w:t>
      </w:r>
      <w:r w:rsidR="00E41E0F">
        <w:rPr>
          <w:rFonts w:ascii="Times New Roman" w:hAnsi="Times New Roman" w:cs="Times New Roman"/>
          <w:sz w:val="28"/>
          <w:szCs w:val="28"/>
        </w:rPr>
        <w:t xml:space="preserve"> </w:t>
      </w:r>
      <w:r w:rsidRPr="00E41E0F">
        <w:rPr>
          <w:rFonts w:ascii="Times New Roman" w:hAnsi="Times New Roman" w:cs="Times New Roman"/>
          <w:sz w:val="28"/>
          <w:szCs w:val="28"/>
        </w:rPr>
        <w:t>можно самостоятельно нарисовать на картоне или распечатать на плотной бумаге и вырезать.</w:t>
      </w:r>
    </w:p>
    <w:p w:rsidR="00AD2F21" w:rsidRPr="00E41E0F" w:rsidRDefault="00AD2F21" w:rsidP="00E41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0F">
        <w:rPr>
          <w:rFonts w:ascii="Times New Roman" w:hAnsi="Times New Roman" w:cs="Times New Roman"/>
          <w:sz w:val="28"/>
          <w:szCs w:val="28"/>
        </w:rPr>
        <w:t>Предложить для солнышка присоединить лучики, рыбке хвостик, птичке крылышки, соблюдая цвета. Настольно-печатную игру можно сделать своими руками с помощью техники</w:t>
      </w:r>
      <w:proofErr w:type="gramStart"/>
      <w:r w:rsidRPr="00E41E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1E0F">
        <w:rPr>
          <w:rFonts w:ascii="Times New Roman" w:hAnsi="Times New Roman" w:cs="Times New Roman"/>
          <w:sz w:val="28"/>
          <w:szCs w:val="28"/>
        </w:rPr>
        <w:t xml:space="preserve"> цветной принтер, ламинатор.</w:t>
      </w:r>
    </w:p>
    <w:p w:rsidR="00AD2F21" w:rsidRPr="00E41E0F" w:rsidRDefault="00AD2F21" w:rsidP="00E41E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E0F">
        <w:rPr>
          <w:rFonts w:ascii="Times New Roman" w:hAnsi="Times New Roman" w:cs="Times New Roman"/>
          <w:b/>
          <w:sz w:val="28"/>
          <w:szCs w:val="28"/>
        </w:rPr>
        <w:t>Игра: «Спрячь мышку в домике».</w:t>
      </w:r>
    </w:p>
    <w:p w:rsidR="00AD2F21" w:rsidRPr="00E41E0F" w:rsidRDefault="00AD2F21" w:rsidP="00E41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0F">
        <w:rPr>
          <w:rFonts w:ascii="Times New Roman" w:hAnsi="Times New Roman" w:cs="Times New Roman"/>
          <w:b/>
          <w:sz w:val="28"/>
          <w:szCs w:val="28"/>
        </w:rPr>
        <w:t>Цель:</w:t>
      </w:r>
      <w:r w:rsidRPr="00E41E0F">
        <w:rPr>
          <w:rFonts w:ascii="Times New Roman" w:hAnsi="Times New Roman" w:cs="Times New Roman"/>
          <w:sz w:val="28"/>
          <w:szCs w:val="28"/>
        </w:rPr>
        <w:t xml:space="preserve"> учить подбирать по цвету домика геометрическую фигуру, правильно называть её.</w:t>
      </w:r>
    </w:p>
    <w:p w:rsidR="003649C7" w:rsidRPr="00E41E0F" w:rsidRDefault="00AD2F21" w:rsidP="00E41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0F">
        <w:rPr>
          <w:rFonts w:ascii="Times New Roman" w:hAnsi="Times New Roman" w:cs="Times New Roman"/>
          <w:sz w:val="28"/>
          <w:szCs w:val="28"/>
        </w:rPr>
        <w:t>Играйте с детьми, уделяйте больше внимания! Создавайте совместно с ними новые игры, фантазируйте!</w:t>
      </w:r>
    </w:p>
    <w:sectPr w:rsidR="003649C7" w:rsidRPr="00E41E0F" w:rsidSect="0021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62C43"/>
    <w:rsid w:val="00062C43"/>
    <w:rsid w:val="00063F55"/>
    <w:rsid w:val="00215B0C"/>
    <w:rsid w:val="003649C7"/>
    <w:rsid w:val="00AD2F21"/>
    <w:rsid w:val="00E4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2020-12-27T13:58:00Z</dcterms:created>
  <dcterms:modified xsi:type="dcterms:W3CDTF">2020-12-28T12:07:00Z</dcterms:modified>
</cp:coreProperties>
</file>