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FC" w:rsidRPr="00B3044C" w:rsidRDefault="00482FFC" w:rsidP="009A48B1">
      <w:pPr>
        <w:tabs>
          <w:tab w:val="left" w:pos="993"/>
        </w:tabs>
        <w:suppressAutoHyphens/>
        <w:spacing w:before="0" w:beforeAutospacing="0" w:after="0" w:afterAutospacing="0"/>
        <w:ind w:firstLine="709"/>
        <w:jc w:val="center"/>
        <w:rPr>
          <w:rFonts w:ascii="Times New Roman" w:hAnsi="Times New Roman" w:cs="Times New Roman"/>
          <w:b/>
          <w:sz w:val="28"/>
          <w:szCs w:val="28"/>
        </w:rPr>
      </w:pPr>
      <w:r w:rsidRPr="00B3044C">
        <w:rPr>
          <w:rFonts w:ascii="Times New Roman" w:hAnsi="Times New Roman" w:cs="Times New Roman"/>
          <w:b/>
          <w:sz w:val="28"/>
          <w:szCs w:val="28"/>
        </w:rPr>
        <w:t>«Театральная деятельность в ДОУ»</w:t>
      </w:r>
    </w:p>
    <w:p w:rsidR="000D7352" w:rsidRPr="00B3044C" w:rsidRDefault="000D7352" w:rsidP="009A48B1">
      <w:pPr>
        <w:tabs>
          <w:tab w:val="left" w:pos="993"/>
        </w:tabs>
        <w:suppressAutoHyphens/>
        <w:spacing w:before="0" w:beforeAutospacing="0" w:after="0" w:afterAutospacing="0"/>
        <w:ind w:firstLine="709"/>
        <w:jc w:val="center"/>
        <w:rPr>
          <w:rFonts w:ascii="Times New Roman" w:hAnsi="Times New Roman" w:cs="Times New Roman"/>
          <w:b/>
          <w:sz w:val="28"/>
          <w:szCs w:val="28"/>
        </w:rPr>
      </w:pPr>
      <w:r w:rsidRPr="00B3044C">
        <w:rPr>
          <w:rFonts w:ascii="Times New Roman" w:hAnsi="Times New Roman" w:cs="Times New Roman"/>
          <w:b/>
          <w:sz w:val="28"/>
          <w:szCs w:val="28"/>
        </w:rPr>
        <w:t>Консультация для педагогов</w:t>
      </w:r>
    </w:p>
    <w:p w:rsidR="009A48B1" w:rsidRPr="00B3044C" w:rsidRDefault="009A48B1" w:rsidP="009A48B1">
      <w:pPr>
        <w:tabs>
          <w:tab w:val="left" w:pos="993"/>
        </w:tabs>
        <w:suppressAutoHyphens/>
        <w:spacing w:before="0" w:beforeAutospacing="0" w:after="0" w:afterAutospacing="0"/>
        <w:ind w:firstLine="709"/>
        <w:jc w:val="center"/>
        <w:rPr>
          <w:rFonts w:ascii="Times New Roman" w:hAnsi="Times New Roman" w:cs="Times New Roman"/>
          <w:b/>
          <w:sz w:val="28"/>
          <w:szCs w:val="28"/>
        </w:rPr>
      </w:pPr>
    </w:p>
    <w:p w:rsidR="009A48B1" w:rsidRPr="00B3044C" w:rsidRDefault="009A48B1" w:rsidP="009A48B1">
      <w:pPr>
        <w:tabs>
          <w:tab w:val="left" w:pos="993"/>
        </w:tabs>
        <w:suppressAutoHyphens/>
        <w:spacing w:before="0" w:beforeAutospacing="0" w:after="0" w:afterAutospacing="0"/>
        <w:ind w:firstLine="709"/>
        <w:jc w:val="both"/>
        <w:rPr>
          <w:rFonts w:ascii="Times New Roman" w:hAnsi="Times New Roman" w:cs="Times New Roman"/>
          <w:color w:val="000000"/>
          <w:sz w:val="28"/>
          <w:szCs w:val="28"/>
        </w:rPr>
      </w:pPr>
      <w:r w:rsidRPr="00B3044C">
        <w:rPr>
          <w:rStyle w:val="a3"/>
          <w:rFonts w:ascii="Times New Roman" w:hAnsi="Times New Roman" w:cs="Times New Roman"/>
          <w:b/>
          <w:bCs/>
          <w:color w:val="000000"/>
          <w:sz w:val="28"/>
          <w:szCs w:val="28"/>
        </w:rPr>
        <w:t>Цель: </w:t>
      </w:r>
      <w:r w:rsidRPr="00B3044C">
        <w:rPr>
          <w:rFonts w:ascii="Times New Roman" w:hAnsi="Times New Roman" w:cs="Times New Roman"/>
          <w:color w:val="000000"/>
          <w:sz w:val="28"/>
          <w:szCs w:val="28"/>
        </w:rPr>
        <w:t>систематизация знаний педагогов по организации театральной деятельности детей дошкольного возраста.</w:t>
      </w:r>
    </w:p>
    <w:p w:rsidR="009A48B1" w:rsidRPr="00B3044C" w:rsidRDefault="00482FFC" w:rsidP="009A48B1">
      <w:pPr>
        <w:tabs>
          <w:tab w:val="left" w:pos="993"/>
        </w:tabs>
        <w:suppressAutoHyphens/>
        <w:spacing w:before="0" w:beforeAutospacing="0" w:after="0" w:afterAutospacing="0"/>
        <w:ind w:firstLine="709"/>
        <w:jc w:val="right"/>
        <w:rPr>
          <w:rFonts w:ascii="Times New Roman" w:hAnsi="Times New Roman" w:cs="Times New Roman"/>
          <w:sz w:val="28"/>
          <w:szCs w:val="28"/>
        </w:rPr>
      </w:pPr>
      <w:r w:rsidRPr="00B3044C">
        <w:rPr>
          <w:rFonts w:ascii="Times New Roman" w:hAnsi="Times New Roman" w:cs="Times New Roman"/>
          <w:sz w:val="28"/>
          <w:szCs w:val="28"/>
        </w:rPr>
        <w:t xml:space="preserve">«Необходимо расширять опыт </w:t>
      </w:r>
      <w:r w:rsidR="009A48B1" w:rsidRPr="00B3044C">
        <w:rPr>
          <w:rFonts w:ascii="Times New Roman" w:hAnsi="Times New Roman" w:cs="Times New Roman"/>
          <w:sz w:val="28"/>
          <w:szCs w:val="28"/>
        </w:rPr>
        <w:t xml:space="preserve">ребенка, </w:t>
      </w:r>
    </w:p>
    <w:p w:rsidR="009A48B1" w:rsidRPr="00B3044C" w:rsidRDefault="009A48B1" w:rsidP="009A48B1">
      <w:pPr>
        <w:tabs>
          <w:tab w:val="left" w:pos="993"/>
        </w:tabs>
        <w:suppressAutoHyphens/>
        <w:spacing w:before="0" w:beforeAutospacing="0" w:after="0" w:afterAutospacing="0"/>
        <w:ind w:firstLine="709"/>
        <w:jc w:val="right"/>
        <w:rPr>
          <w:rFonts w:ascii="Times New Roman" w:hAnsi="Times New Roman" w:cs="Times New Roman"/>
          <w:sz w:val="28"/>
          <w:szCs w:val="28"/>
        </w:rPr>
      </w:pPr>
      <w:r w:rsidRPr="00B3044C">
        <w:rPr>
          <w:rFonts w:ascii="Times New Roman" w:hAnsi="Times New Roman" w:cs="Times New Roman"/>
          <w:sz w:val="28"/>
          <w:szCs w:val="28"/>
        </w:rPr>
        <w:t>если</w:t>
      </w:r>
      <w:r w:rsidR="00482FFC" w:rsidRPr="00B3044C">
        <w:rPr>
          <w:rFonts w:ascii="Times New Roman" w:hAnsi="Times New Roman" w:cs="Times New Roman"/>
          <w:sz w:val="28"/>
          <w:szCs w:val="28"/>
        </w:rPr>
        <w:t xml:space="preserve"> мы хотим создать достаточно </w:t>
      </w:r>
    </w:p>
    <w:p w:rsidR="009A48B1" w:rsidRPr="00B3044C" w:rsidRDefault="00482FFC" w:rsidP="009A48B1">
      <w:pPr>
        <w:tabs>
          <w:tab w:val="left" w:pos="993"/>
        </w:tabs>
        <w:suppressAutoHyphens/>
        <w:spacing w:before="0" w:beforeAutospacing="0" w:after="0" w:afterAutospacing="0"/>
        <w:ind w:firstLine="709"/>
        <w:jc w:val="right"/>
        <w:rPr>
          <w:rFonts w:ascii="Times New Roman" w:hAnsi="Times New Roman" w:cs="Times New Roman"/>
          <w:sz w:val="28"/>
          <w:szCs w:val="28"/>
        </w:rPr>
      </w:pPr>
      <w:r w:rsidRPr="00B3044C">
        <w:rPr>
          <w:rFonts w:ascii="Times New Roman" w:hAnsi="Times New Roman" w:cs="Times New Roman"/>
          <w:sz w:val="28"/>
          <w:szCs w:val="28"/>
        </w:rPr>
        <w:t xml:space="preserve">прочные </w:t>
      </w:r>
      <w:r w:rsidR="009A48B1" w:rsidRPr="00B3044C">
        <w:rPr>
          <w:rFonts w:ascii="Times New Roman" w:hAnsi="Times New Roman" w:cs="Times New Roman"/>
          <w:sz w:val="28"/>
          <w:szCs w:val="28"/>
        </w:rPr>
        <w:t>основы его</w:t>
      </w:r>
      <w:r w:rsidRPr="00B3044C">
        <w:rPr>
          <w:rFonts w:ascii="Times New Roman" w:hAnsi="Times New Roman" w:cs="Times New Roman"/>
          <w:sz w:val="28"/>
          <w:szCs w:val="28"/>
        </w:rPr>
        <w:t xml:space="preserve"> творческой деятельности»</w:t>
      </w:r>
    </w:p>
    <w:p w:rsidR="009A48B1" w:rsidRPr="00B3044C" w:rsidRDefault="009A48B1" w:rsidP="009A48B1">
      <w:pPr>
        <w:tabs>
          <w:tab w:val="left" w:pos="993"/>
        </w:tabs>
        <w:suppressAutoHyphens/>
        <w:spacing w:before="0" w:beforeAutospacing="0" w:after="0" w:afterAutospacing="0"/>
        <w:ind w:firstLine="709"/>
        <w:jc w:val="right"/>
        <w:rPr>
          <w:rFonts w:ascii="Times New Roman" w:hAnsi="Times New Roman" w:cs="Times New Roman"/>
          <w:sz w:val="28"/>
          <w:szCs w:val="28"/>
        </w:rPr>
      </w:pPr>
      <w:r w:rsidRPr="00B3044C">
        <w:rPr>
          <w:rFonts w:ascii="Times New Roman" w:hAnsi="Times New Roman" w:cs="Times New Roman"/>
          <w:sz w:val="28"/>
          <w:szCs w:val="28"/>
        </w:rPr>
        <w:t>Л.С. Выготский</w:t>
      </w:r>
    </w:p>
    <w:p w:rsidR="009A48B1" w:rsidRPr="00B3044C" w:rsidRDefault="009A48B1" w:rsidP="00482FFC">
      <w:pPr>
        <w:tabs>
          <w:tab w:val="left" w:pos="993"/>
        </w:tabs>
        <w:suppressAutoHyphens/>
        <w:spacing w:before="0" w:beforeAutospacing="0" w:after="0" w:afterAutospacing="0"/>
        <w:ind w:firstLine="709"/>
        <w:jc w:val="both"/>
        <w:rPr>
          <w:rFonts w:ascii="Times New Roman" w:hAnsi="Times New Roman" w:cs="Times New Roman"/>
          <w:sz w:val="28"/>
          <w:szCs w:val="28"/>
        </w:rPr>
      </w:pPr>
    </w:p>
    <w:p w:rsidR="00482FFC" w:rsidRPr="00B3044C" w:rsidRDefault="00482FFC" w:rsidP="00482FFC">
      <w:pPr>
        <w:tabs>
          <w:tab w:val="left" w:pos="993"/>
        </w:tabs>
        <w:suppressAutoHyphens/>
        <w:spacing w:before="0" w:beforeAutospacing="0" w:after="0" w:afterAutospacing="0"/>
        <w:ind w:firstLine="709"/>
        <w:jc w:val="both"/>
        <w:rPr>
          <w:rFonts w:ascii="Times New Roman" w:hAnsi="Times New Roman" w:cs="Times New Roman"/>
          <w:color w:val="000000"/>
          <w:sz w:val="28"/>
          <w:szCs w:val="28"/>
          <w:shd w:val="clear" w:color="auto" w:fill="F3E4DE"/>
        </w:rPr>
      </w:pPr>
    </w:p>
    <w:p w:rsidR="00482FFC" w:rsidRPr="00B3044C" w:rsidRDefault="00482FFC" w:rsidP="00482FFC">
      <w:pPr>
        <w:tabs>
          <w:tab w:val="left" w:pos="993"/>
        </w:tabs>
        <w:suppressAutoHyphens/>
        <w:spacing w:before="0" w:beforeAutospacing="0" w:after="0" w:afterAutospacing="0"/>
        <w:ind w:firstLine="709"/>
        <w:jc w:val="both"/>
        <w:rPr>
          <w:rFonts w:ascii="Times New Roman" w:hAnsi="Times New Roman" w:cs="Times New Roman"/>
          <w:sz w:val="28"/>
          <w:szCs w:val="28"/>
        </w:rPr>
      </w:pPr>
      <w:r w:rsidRPr="00B3044C">
        <w:rPr>
          <w:rFonts w:ascii="Times New Roman" w:hAnsi="Times New Roman" w:cs="Times New Roman"/>
          <w:sz w:val="28"/>
          <w:szCs w:val="28"/>
        </w:rPr>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w:t>
      </w:r>
    </w:p>
    <w:p w:rsidR="00482FFC" w:rsidRPr="00B3044C" w:rsidRDefault="00482FFC" w:rsidP="00482FFC">
      <w:pPr>
        <w:tabs>
          <w:tab w:val="left" w:pos="993"/>
        </w:tabs>
        <w:suppressAutoHyphens/>
        <w:spacing w:before="0" w:beforeAutospacing="0" w:after="0" w:afterAutospacing="0"/>
        <w:ind w:firstLine="709"/>
        <w:jc w:val="both"/>
        <w:rPr>
          <w:rFonts w:ascii="Times New Roman" w:hAnsi="Times New Roman" w:cs="Times New Roman"/>
          <w:sz w:val="28"/>
          <w:szCs w:val="28"/>
        </w:rPr>
      </w:pPr>
      <w:r w:rsidRPr="00B3044C">
        <w:rPr>
          <w:rFonts w:ascii="Times New Roman" w:hAnsi="Times New Roman" w:cs="Times New Roman"/>
          <w:sz w:val="28"/>
          <w:szCs w:val="28"/>
        </w:rPr>
        <w:t>Основной вид деятельности детей дошкольного возраста – игра, в процессе которой развиваются духовные и физические силы ребенка; его внимание, память, воображение, дисциплинированность, ловкость. Кроме того, игра – это своеобразный, свойственный дошкольному возрасту способ усвоения общественного опыта</w:t>
      </w:r>
    </w:p>
    <w:p w:rsidR="00482FFC" w:rsidRPr="00B3044C" w:rsidRDefault="00482FFC" w:rsidP="00482FFC">
      <w:pPr>
        <w:tabs>
          <w:tab w:val="left" w:pos="993"/>
        </w:tabs>
        <w:suppressAutoHyphens/>
        <w:spacing w:before="0" w:beforeAutospacing="0" w:after="0" w:afterAutospacing="0"/>
        <w:ind w:firstLine="709"/>
        <w:jc w:val="both"/>
        <w:rPr>
          <w:rFonts w:ascii="Times New Roman" w:hAnsi="Times New Roman" w:cs="Times New Roman"/>
          <w:sz w:val="28"/>
          <w:szCs w:val="28"/>
        </w:rPr>
      </w:pPr>
      <w:r w:rsidRPr="00B3044C">
        <w:rPr>
          <w:rFonts w:ascii="Times New Roman" w:hAnsi="Times New Roman" w:cs="Times New Roman"/>
          <w:sz w:val="28"/>
          <w:szCs w:val="28"/>
        </w:rPr>
        <w:t>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деятельностью дошкольника.</w:t>
      </w:r>
    </w:p>
    <w:p w:rsidR="00482FFC" w:rsidRPr="00B3044C" w:rsidRDefault="00482FFC" w:rsidP="00482FFC">
      <w:pPr>
        <w:spacing w:before="0" w:beforeAutospacing="0" w:after="0" w:afterAutospacing="0"/>
        <w:ind w:firstLine="709"/>
        <w:jc w:val="both"/>
        <w:rPr>
          <w:rFonts w:ascii="Times New Roman" w:hAnsi="Times New Roman" w:cs="Times New Roman"/>
          <w:sz w:val="28"/>
          <w:szCs w:val="28"/>
        </w:rPr>
      </w:pPr>
      <w:r w:rsidRPr="00B3044C">
        <w:rPr>
          <w:rFonts w:ascii="Times New Roman" w:hAnsi="Times New Roman" w:cs="Times New Roman"/>
          <w:sz w:val="28"/>
          <w:szCs w:val="28"/>
        </w:rPr>
        <w:t>В работах психологов и педагогов, посвященных выявлению возможностей развития творческих способностей детей дошкольного возраста, выделяется особая роль театрализованной деятельности. Это обусловлено ее родством с театром - синтетическим видом искусства, соединяющий</w:t>
      </w:r>
      <w:r w:rsidRPr="00B3044C">
        <w:rPr>
          <w:sz w:val="28"/>
          <w:szCs w:val="28"/>
        </w:rPr>
        <w:t xml:space="preserve"> </w:t>
      </w:r>
      <w:r w:rsidRPr="00B3044C">
        <w:rPr>
          <w:rFonts w:ascii="Times New Roman" w:hAnsi="Times New Roman" w:cs="Times New Roman"/>
          <w:sz w:val="28"/>
          <w:szCs w:val="28"/>
        </w:rPr>
        <w:t>в себе слово, образ, музыку, танец, изобразительную деятельность.</w:t>
      </w:r>
    </w:p>
    <w:p w:rsidR="009A48B1" w:rsidRPr="00B3044C" w:rsidRDefault="009A48B1" w:rsidP="009A48B1">
      <w:pPr>
        <w:pStyle w:val="a4"/>
        <w:shd w:val="clear" w:color="auto" w:fill="FFFFFF"/>
        <w:spacing w:before="0" w:beforeAutospacing="0" w:after="0" w:afterAutospacing="0"/>
        <w:ind w:firstLine="709"/>
        <w:jc w:val="both"/>
        <w:rPr>
          <w:rFonts w:ascii="Verdana" w:hAnsi="Verdana"/>
          <w:color w:val="000000"/>
          <w:sz w:val="28"/>
          <w:szCs w:val="28"/>
        </w:rPr>
      </w:pPr>
      <w:r w:rsidRPr="00B3044C">
        <w:rPr>
          <w:color w:val="000000"/>
          <w:sz w:val="28"/>
          <w:szCs w:val="28"/>
        </w:rPr>
        <w:t xml:space="preserve">Л.И. </w:t>
      </w:r>
      <w:proofErr w:type="spellStart"/>
      <w:r w:rsidRPr="00B3044C">
        <w:rPr>
          <w:color w:val="000000"/>
          <w:sz w:val="28"/>
          <w:szCs w:val="28"/>
        </w:rPr>
        <w:t>Божович</w:t>
      </w:r>
      <w:proofErr w:type="spellEnd"/>
      <w:r w:rsidRPr="00B3044C">
        <w:rPr>
          <w:color w:val="000000"/>
          <w:sz w:val="28"/>
          <w:szCs w:val="28"/>
        </w:rPr>
        <w:t xml:space="preserve"> считает необходимым, чтобы ведущая деятельность составляла основное содержание жизни самих детей. Таким образом, игра является своеобразным центром, вокруг которого сосредоточиваются главные интересы и переживания детей. Театрализованная деятельность является разновидностью игры.</w:t>
      </w:r>
    </w:p>
    <w:p w:rsidR="009A48B1" w:rsidRPr="00B3044C" w:rsidRDefault="009A48B1" w:rsidP="009A48B1">
      <w:pPr>
        <w:pStyle w:val="a4"/>
        <w:shd w:val="clear" w:color="auto" w:fill="FFFFFF"/>
        <w:spacing w:before="0" w:beforeAutospacing="0" w:after="0" w:afterAutospacing="0"/>
        <w:ind w:firstLine="709"/>
        <w:jc w:val="both"/>
        <w:rPr>
          <w:rFonts w:ascii="Verdana" w:hAnsi="Verdana"/>
          <w:color w:val="000000"/>
          <w:sz w:val="28"/>
          <w:szCs w:val="28"/>
        </w:rPr>
      </w:pPr>
      <w:r w:rsidRPr="00B3044C">
        <w:rPr>
          <w:color w:val="000000"/>
          <w:sz w:val="28"/>
          <w:szCs w:val="28"/>
        </w:rPr>
        <w:t>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Театрализованная деятельность может быть органично включена в работу различных студий и кружков; продукты театрализованной деятельности (инсценировки, драматизации, спектакли, концерты и др.) могут вноситься в содержание праздников, развлечений и досугов.</w:t>
      </w:r>
    </w:p>
    <w:p w:rsidR="009A48B1" w:rsidRPr="00B3044C" w:rsidRDefault="009A48B1" w:rsidP="009A48B1">
      <w:pPr>
        <w:pStyle w:val="a4"/>
        <w:shd w:val="clear" w:color="auto" w:fill="FFFFFF"/>
        <w:spacing w:before="0" w:beforeAutospacing="0" w:after="0" w:afterAutospacing="0"/>
        <w:ind w:firstLine="709"/>
        <w:jc w:val="both"/>
        <w:rPr>
          <w:rFonts w:ascii="Verdana" w:hAnsi="Verdana"/>
          <w:color w:val="000000"/>
          <w:sz w:val="28"/>
          <w:szCs w:val="28"/>
        </w:rPr>
      </w:pPr>
      <w:r w:rsidRPr="00B3044C">
        <w:rPr>
          <w:i/>
          <w:iCs/>
          <w:color w:val="000000"/>
          <w:sz w:val="28"/>
          <w:szCs w:val="28"/>
          <w:u w:val="single"/>
        </w:rPr>
        <w:t>Театрализованная игра в ООД:</w:t>
      </w:r>
      <w:r w:rsidRPr="00B3044C">
        <w:rPr>
          <w:i/>
          <w:iCs/>
          <w:color w:val="000000"/>
          <w:sz w:val="28"/>
          <w:szCs w:val="28"/>
        </w:rPr>
        <w:t> </w:t>
      </w:r>
      <w:r w:rsidRPr="00B3044C">
        <w:rPr>
          <w:color w:val="000000"/>
          <w:sz w:val="28"/>
          <w:szCs w:val="28"/>
        </w:rPr>
        <w:t>вовремя организованной образовательной деятельности педагог включает театрализованную игру как игровой прием и форму обучения детей. В образовательную деятельность вводятся персонажи, которые помогают детям усвоить те или иные знания, умения и навыки. Игровая форма проведения образовательной деятельности способствует раскрепощению ребенка, созданию атмосферы свободы и игре.</w:t>
      </w:r>
    </w:p>
    <w:p w:rsidR="009A48B1" w:rsidRPr="00B3044C" w:rsidRDefault="009A48B1" w:rsidP="009A48B1">
      <w:pPr>
        <w:pStyle w:val="a4"/>
        <w:shd w:val="clear" w:color="auto" w:fill="FFFFFF"/>
        <w:spacing w:before="0" w:beforeAutospacing="0" w:after="0" w:afterAutospacing="0"/>
        <w:ind w:firstLine="709"/>
        <w:jc w:val="both"/>
        <w:rPr>
          <w:rFonts w:ascii="Verdana" w:hAnsi="Verdana"/>
          <w:color w:val="000000"/>
          <w:sz w:val="28"/>
          <w:szCs w:val="28"/>
        </w:rPr>
      </w:pPr>
      <w:r w:rsidRPr="00B3044C">
        <w:rPr>
          <w:i/>
          <w:iCs/>
          <w:color w:val="000000"/>
          <w:sz w:val="28"/>
          <w:szCs w:val="28"/>
          <w:u w:val="single"/>
        </w:rPr>
        <w:t>Свободная совместная деятельность детей и взрослых</w:t>
      </w:r>
      <w:r w:rsidRPr="00B3044C">
        <w:rPr>
          <w:color w:val="000000"/>
          <w:sz w:val="28"/>
          <w:szCs w:val="28"/>
          <w:u w:val="single"/>
        </w:rPr>
        <w:t>:</w:t>
      </w:r>
      <w:r w:rsidRPr="00B3044C">
        <w:rPr>
          <w:color w:val="000000"/>
          <w:sz w:val="28"/>
          <w:szCs w:val="28"/>
        </w:rPr>
        <w:t xml:space="preserve"> это совместная деятельность детей на прогулке, вне ООД. Сюда включаются игровые ситуации прогулок, организация игр в игровых комнатах, чтение художественной литературы с </w:t>
      </w:r>
      <w:r w:rsidRPr="00B3044C">
        <w:rPr>
          <w:color w:val="000000"/>
          <w:sz w:val="28"/>
          <w:szCs w:val="28"/>
        </w:rPr>
        <w:lastRenderedPageBreak/>
        <w:t>последующим обыгрыванием сюжетных эпизодов вне ООД в течение дня, игры-рисования на свободную тему, строительные игры с драматизацией.</w:t>
      </w:r>
    </w:p>
    <w:p w:rsidR="009A48B1" w:rsidRPr="00B3044C" w:rsidRDefault="009A48B1" w:rsidP="009A48B1">
      <w:pPr>
        <w:pStyle w:val="a4"/>
        <w:shd w:val="clear" w:color="auto" w:fill="FFFFFF"/>
        <w:spacing w:before="0" w:beforeAutospacing="0" w:after="0" w:afterAutospacing="0"/>
        <w:ind w:firstLine="709"/>
        <w:jc w:val="both"/>
        <w:rPr>
          <w:rFonts w:ascii="Verdana" w:hAnsi="Verdana"/>
          <w:color w:val="000000"/>
          <w:sz w:val="28"/>
          <w:szCs w:val="28"/>
        </w:rPr>
      </w:pPr>
      <w:r w:rsidRPr="00B3044C">
        <w:rPr>
          <w:i/>
          <w:iCs/>
          <w:color w:val="000000"/>
          <w:sz w:val="28"/>
          <w:szCs w:val="28"/>
          <w:u w:val="single"/>
        </w:rPr>
        <w:t>Театрализованная игра в самостоятельной деятельности детей:</w:t>
      </w:r>
      <w:r w:rsidRPr="00B3044C">
        <w:rPr>
          <w:i/>
          <w:iCs/>
          <w:color w:val="000000"/>
          <w:sz w:val="28"/>
          <w:szCs w:val="28"/>
        </w:rPr>
        <w:t> </w:t>
      </w:r>
      <w:r w:rsidRPr="00B3044C">
        <w:rPr>
          <w:color w:val="000000"/>
          <w:sz w:val="28"/>
          <w:szCs w:val="28"/>
        </w:rPr>
        <w:t>в самостоятельных детских играх отражаются персонажи и сюжеты, взволновавшие детей. Так, дети часто играют в Снегурочку и Деда Мороза, создавая в игровой комнате заново мир новогоднего праздника. Яркие сюжеты, игры, хороводы, усвоенные в совместной свободной деятельности детей и взрослых, в играх-занятиях, также способствуют возникновению самостоятельной театрализованной игры детей.</w:t>
      </w:r>
    </w:p>
    <w:p w:rsidR="009A48B1" w:rsidRPr="00B3044C" w:rsidRDefault="009A48B1" w:rsidP="009A48B1">
      <w:pPr>
        <w:pStyle w:val="a4"/>
        <w:shd w:val="clear" w:color="auto" w:fill="FFFFFF"/>
        <w:spacing w:before="0" w:beforeAutospacing="0" w:after="0" w:afterAutospacing="0"/>
        <w:ind w:firstLine="709"/>
        <w:jc w:val="both"/>
        <w:rPr>
          <w:rFonts w:ascii="Verdana" w:hAnsi="Verdana"/>
          <w:color w:val="000000"/>
          <w:sz w:val="28"/>
          <w:szCs w:val="28"/>
        </w:rPr>
      </w:pPr>
      <w:r w:rsidRPr="00B3044C">
        <w:rPr>
          <w:color w:val="000000"/>
          <w:sz w:val="28"/>
          <w:szCs w:val="28"/>
        </w:rPr>
        <w:t>Театрализованная деятельность способствует тому, чтобы сделать жизнь детей в группе увлекательнее, разнообразнее.</w:t>
      </w:r>
    </w:p>
    <w:p w:rsidR="0072258C" w:rsidRPr="00B3044C" w:rsidRDefault="0072258C" w:rsidP="0072258C">
      <w:pPr>
        <w:spacing w:before="0" w:beforeAutospacing="0" w:after="0" w:afterAutospacing="0"/>
        <w:jc w:val="center"/>
        <w:rPr>
          <w:rFonts w:ascii="Times New Roman" w:hAnsi="Times New Roman" w:cs="Times New Roman"/>
          <w:sz w:val="28"/>
          <w:szCs w:val="28"/>
        </w:rPr>
      </w:pPr>
      <w:r w:rsidRPr="00B3044C">
        <w:rPr>
          <w:rFonts w:ascii="Times New Roman" w:hAnsi="Times New Roman" w:cs="Times New Roman"/>
          <w:b/>
          <w:bCs/>
          <w:sz w:val="28"/>
          <w:szCs w:val="28"/>
        </w:rPr>
        <w:t>Значение театрализованной игры для развития детей</w:t>
      </w:r>
    </w:p>
    <w:p w:rsidR="009A48B1" w:rsidRPr="00B3044C" w:rsidRDefault="009A48B1" w:rsidP="0072258C">
      <w:pPr>
        <w:shd w:val="clear" w:color="auto" w:fill="FFFFFF"/>
        <w:spacing w:before="0" w:beforeAutospacing="0" w:after="0" w:afterAutospacing="0"/>
        <w:ind w:firstLine="709"/>
        <w:jc w:val="both"/>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Используя театрализованную деятельность в систем</w:t>
      </w:r>
      <w:r w:rsidR="0072258C" w:rsidRPr="00B3044C">
        <w:rPr>
          <w:rFonts w:ascii="Times New Roman" w:eastAsia="Times New Roman" w:hAnsi="Times New Roman" w:cs="Times New Roman"/>
          <w:color w:val="000000"/>
          <w:sz w:val="28"/>
          <w:szCs w:val="28"/>
          <w:lang w:eastAsia="ru-RU"/>
        </w:rPr>
        <w:t>е обучения детей в ДОУ, мы можем</w:t>
      </w:r>
      <w:r w:rsidRPr="00B3044C">
        <w:rPr>
          <w:rFonts w:ascii="Times New Roman" w:eastAsia="Times New Roman" w:hAnsi="Times New Roman" w:cs="Times New Roman"/>
          <w:color w:val="000000"/>
          <w:sz w:val="28"/>
          <w:szCs w:val="28"/>
          <w:lang w:eastAsia="ru-RU"/>
        </w:rPr>
        <w:t xml:space="preserve"> решать комплекс взаимосвязанных задач:</w:t>
      </w:r>
    </w:p>
    <w:tbl>
      <w:tblPr>
        <w:tblW w:w="0" w:type="auto"/>
        <w:shd w:val="clear" w:color="auto" w:fill="FFFFFF"/>
        <w:tblCellMar>
          <w:left w:w="0" w:type="dxa"/>
          <w:right w:w="0" w:type="dxa"/>
        </w:tblCellMar>
        <w:tblLook w:val="04A0"/>
      </w:tblPr>
      <w:tblGrid>
        <w:gridCol w:w="2068"/>
        <w:gridCol w:w="2153"/>
        <w:gridCol w:w="1917"/>
        <w:gridCol w:w="2579"/>
        <w:gridCol w:w="1988"/>
      </w:tblGrid>
      <w:tr w:rsidR="009A48B1" w:rsidRPr="00B3044C" w:rsidTr="000E1634">
        <w:tc>
          <w:tcPr>
            <w:tcW w:w="2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8B1" w:rsidRPr="00B3044C" w:rsidRDefault="009A48B1" w:rsidP="009A48B1">
            <w:pPr>
              <w:jc w:val="cente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b/>
                <w:bCs/>
                <w:color w:val="000000"/>
                <w:sz w:val="28"/>
                <w:szCs w:val="28"/>
                <w:lang w:eastAsia="ru-RU"/>
              </w:rPr>
              <w:t>Познавательное развитие</w:t>
            </w:r>
          </w:p>
        </w:tc>
        <w:tc>
          <w:tcPr>
            <w:tcW w:w="20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A48B1" w:rsidRPr="00B3044C" w:rsidRDefault="009A48B1" w:rsidP="009A48B1">
            <w:pPr>
              <w:jc w:val="center"/>
              <w:rPr>
                <w:rFonts w:ascii="Verdana" w:eastAsia="Times New Roman" w:hAnsi="Verdana" w:cs="Times New Roman"/>
                <w:color w:val="000000"/>
                <w:sz w:val="28"/>
                <w:szCs w:val="28"/>
                <w:lang w:eastAsia="ru-RU"/>
              </w:rPr>
            </w:pPr>
            <w:proofErr w:type="gramStart"/>
            <w:r w:rsidRPr="00B3044C">
              <w:rPr>
                <w:rFonts w:ascii="Times New Roman" w:eastAsia="Times New Roman" w:hAnsi="Times New Roman" w:cs="Times New Roman"/>
                <w:b/>
                <w:bCs/>
                <w:color w:val="000000"/>
                <w:sz w:val="28"/>
                <w:szCs w:val="28"/>
                <w:lang w:eastAsia="ru-RU"/>
              </w:rPr>
              <w:t>Социальное</w:t>
            </w:r>
            <w:r w:rsidR="00840320" w:rsidRPr="00B3044C">
              <w:rPr>
                <w:rFonts w:ascii="Times New Roman" w:eastAsia="Times New Roman" w:hAnsi="Times New Roman" w:cs="Times New Roman"/>
                <w:b/>
                <w:bCs/>
                <w:color w:val="000000"/>
                <w:sz w:val="28"/>
                <w:szCs w:val="28"/>
                <w:lang w:eastAsia="ru-RU"/>
              </w:rPr>
              <w:t>-коммуникативное</w:t>
            </w:r>
            <w:proofErr w:type="gramEnd"/>
            <w:r w:rsidRPr="00B3044C">
              <w:rPr>
                <w:rFonts w:ascii="Times New Roman" w:eastAsia="Times New Roman" w:hAnsi="Times New Roman" w:cs="Times New Roman"/>
                <w:b/>
                <w:bCs/>
                <w:color w:val="000000"/>
                <w:sz w:val="28"/>
                <w:szCs w:val="28"/>
                <w:lang w:eastAsia="ru-RU"/>
              </w:rPr>
              <w:t xml:space="preserve"> развитие</w:t>
            </w:r>
          </w:p>
        </w:tc>
        <w:tc>
          <w:tcPr>
            <w:tcW w:w="18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A48B1" w:rsidRPr="00B3044C" w:rsidRDefault="009A48B1" w:rsidP="009A48B1">
            <w:pPr>
              <w:jc w:val="cente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b/>
                <w:bCs/>
                <w:color w:val="000000"/>
                <w:sz w:val="28"/>
                <w:szCs w:val="28"/>
                <w:lang w:eastAsia="ru-RU"/>
              </w:rPr>
              <w:t>Речевое развитие</w:t>
            </w:r>
          </w:p>
        </w:tc>
        <w:tc>
          <w:tcPr>
            <w:tcW w:w="25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A48B1" w:rsidRPr="00B3044C" w:rsidRDefault="00840320" w:rsidP="00840320">
            <w:pPr>
              <w:jc w:val="cente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b/>
                <w:bCs/>
                <w:color w:val="000000"/>
                <w:sz w:val="28"/>
                <w:szCs w:val="28"/>
                <w:lang w:eastAsia="ru-RU"/>
              </w:rPr>
              <w:t>Художественно-э</w:t>
            </w:r>
            <w:r w:rsidR="009A48B1" w:rsidRPr="00B3044C">
              <w:rPr>
                <w:rFonts w:ascii="Times New Roman" w:eastAsia="Times New Roman" w:hAnsi="Times New Roman" w:cs="Times New Roman"/>
                <w:b/>
                <w:bCs/>
                <w:color w:val="000000"/>
                <w:sz w:val="28"/>
                <w:szCs w:val="28"/>
                <w:lang w:eastAsia="ru-RU"/>
              </w:rPr>
              <w:t>стетическое развитие</w:t>
            </w:r>
          </w:p>
        </w:tc>
        <w:tc>
          <w:tcPr>
            <w:tcW w:w="196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A48B1" w:rsidRPr="00B3044C" w:rsidRDefault="009A48B1" w:rsidP="009A48B1">
            <w:pPr>
              <w:jc w:val="cente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b/>
                <w:bCs/>
                <w:color w:val="000000"/>
                <w:sz w:val="28"/>
                <w:szCs w:val="28"/>
                <w:lang w:eastAsia="ru-RU"/>
              </w:rPr>
              <w:t>Развитие движений</w:t>
            </w:r>
          </w:p>
        </w:tc>
      </w:tr>
      <w:tr w:rsidR="009A48B1" w:rsidRPr="00B3044C" w:rsidTr="000E1634">
        <w:tc>
          <w:tcPr>
            <w:tcW w:w="20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8B1" w:rsidRPr="00B3044C" w:rsidRDefault="009A48B1" w:rsidP="009A48B1">
            <w:pPr>
              <w:jc w:val="both"/>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развитие разносторонних представлений о действительности (разные виды театра, профессии людей, создающих спектакль);</w:t>
            </w:r>
          </w:p>
          <w:p w:rsidR="009A48B1" w:rsidRPr="00B3044C" w:rsidRDefault="009A48B1" w:rsidP="009A48B1">
            <w:pPr>
              <w:jc w:val="both"/>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наблюдение за явлениями природы, поведением животных (для передачи символическими средствами в игре–драматизации);</w:t>
            </w:r>
          </w:p>
          <w:p w:rsidR="009A48B1" w:rsidRPr="00B3044C" w:rsidRDefault="009A48B1" w:rsidP="009A48B1">
            <w:pPr>
              <w:jc w:val="both"/>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обеспечение взаимосвязи конструирования с театрализованной игрой для развития динамических пространственных представлений;</w:t>
            </w:r>
          </w:p>
          <w:p w:rsidR="009A48B1" w:rsidRPr="00B3044C" w:rsidRDefault="009A48B1" w:rsidP="009A48B1">
            <w:pPr>
              <w:jc w:val="both"/>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развитие памяти, обучение умению планировать свои действия для достижения результата.</w:t>
            </w:r>
          </w:p>
        </w:tc>
        <w:tc>
          <w:tcPr>
            <w:tcW w:w="20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48B1" w:rsidRPr="00B3044C" w:rsidRDefault="009A48B1" w:rsidP="009A48B1">
            <w:pP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 формирование положительных взаимоотношений между детьми в процессе совместной деятельности;</w:t>
            </w:r>
          </w:p>
          <w:p w:rsidR="009A48B1" w:rsidRPr="00B3044C" w:rsidRDefault="009A48B1" w:rsidP="009A48B1">
            <w:pP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воспитание культуры познания взрослых и детей (эмоциональные состояния, личностные качества, оценка поступков и пр.);</w:t>
            </w:r>
          </w:p>
          <w:p w:rsidR="009A48B1" w:rsidRPr="00B3044C" w:rsidRDefault="009A48B1" w:rsidP="009A48B1">
            <w:pP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воспитание у ребенка уважения к себе, сознательного отношения к своей деятельности;</w:t>
            </w:r>
          </w:p>
          <w:p w:rsidR="009A48B1" w:rsidRPr="00B3044C" w:rsidRDefault="009A48B1" w:rsidP="009A48B1">
            <w:pP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развитие эмоций;</w:t>
            </w:r>
          </w:p>
          <w:p w:rsidR="009A48B1" w:rsidRPr="00B3044C" w:rsidRDefault="009A48B1" w:rsidP="009A48B1">
            <w:pPr>
              <w:jc w:val="both"/>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воспитание этически ценных способов общения в соответствии с нормами и правилами жизни в обществе.</w:t>
            </w:r>
          </w:p>
        </w:tc>
        <w:tc>
          <w:tcPr>
            <w:tcW w:w="1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48B1" w:rsidRPr="00B3044C" w:rsidRDefault="009A48B1" w:rsidP="009A48B1">
            <w:pP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содействие развитию монологической и диалогической речи;</w:t>
            </w:r>
          </w:p>
          <w:p w:rsidR="009A48B1" w:rsidRPr="00B3044C" w:rsidRDefault="009A48B1" w:rsidP="009A48B1">
            <w:pP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обогащение словаря: образных выражений, сравнений, эпитетов, синонимов, антонимов и пр.;</w:t>
            </w:r>
          </w:p>
          <w:p w:rsidR="009A48B1" w:rsidRPr="00B3044C" w:rsidRDefault="009A48B1" w:rsidP="009A48B1">
            <w:pPr>
              <w:rPr>
                <w:rFonts w:ascii="Verdana" w:eastAsia="Times New Roman" w:hAnsi="Verdana" w:cs="Times New Roman"/>
                <w:color w:val="000000"/>
                <w:sz w:val="28"/>
                <w:szCs w:val="28"/>
                <w:lang w:eastAsia="ru-RU"/>
              </w:rPr>
            </w:pPr>
            <w:proofErr w:type="gramStart"/>
            <w:r w:rsidRPr="00B3044C">
              <w:rPr>
                <w:rFonts w:ascii="Times New Roman" w:eastAsia="Times New Roman" w:hAnsi="Times New Roman" w:cs="Times New Roman"/>
                <w:color w:val="000000"/>
                <w:sz w:val="28"/>
                <w:szCs w:val="28"/>
                <w:lang w:eastAsia="ru-RU"/>
              </w:rPr>
              <w:t>- 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w:t>
            </w:r>
            <w:proofErr w:type="gramEnd"/>
          </w:p>
        </w:tc>
        <w:tc>
          <w:tcPr>
            <w:tcW w:w="25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48B1" w:rsidRPr="00B3044C" w:rsidRDefault="009A48B1" w:rsidP="009A48B1">
            <w:pP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приобщение к высокохудожественной литературе;</w:t>
            </w:r>
          </w:p>
          <w:p w:rsidR="009A48B1" w:rsidRPr="00B3044C" w:rsidRDefault="009A48B1" w:rsidP="009A48B1">
            <w:pP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развитие воображения;</w:t>
            </w:r>
          </w:p>
          <w:p w:rsidR="009A48B1" w:rsidRPr="00B3044C" w:rsidRDefault="009A48B1" w:rsidP="009A48B1">
            <w:pP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xml:space="preserve">- приобщение к </w:t>
            </w:r>
            <w:proofErr w:type="gramStart"/>
            <w:r w:rsidRPr="00B3044C">
              <w:rPr>
                <w:rFonts w:ascii="Times New Roman" w:eastAsia="Times New Roman" w:hAnsi="Times New Roman" w:cs="Times New Roman"/>
                <w:color w:val="000000"/>
                <w:sz w:val="28"/>
                <w:szCs w:val="28"/>
                <w:lang w:eastAsia="ru-RU"/>
              </w:rPr>
              <w:t>совместной</w:t>
            </w:r>
            <w:proofErr w:type="gramEnd"/>
            <w:r w:rsidRPr="00B3044C">
              <w:rPr>
                <w:rFonts w:ascii="Times New Roman" w:eastAsia="Times New Roman" w:hAnsi="Times New Roman" w:cs="Times New Roman"/>
                <w:color w:val="000000"/>
                <w:sz w:val="28"/>
                <w:szCs w:val="28"/>
                <w:lang w:eastAsia="ru-RU"/>
              </w:rPr>
              <w:t xml:space="preserve"> дизайн-деятельности по моделированию элементов костюма, декораций, атрибутов;</w:t>
            </w:r>
          </w:p>
          <w:p w:rsidR="009A48B1" w:rsidRPr="00B3044C" w:rsidRDefault="009A48B1" w:rsidP="009A48B1">
            <w:pP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создание выразительного художественного образа;</w:t>
            </w:r>
          </w:p>
          <w:p w:rsidR="009A48B1" w:rsidRPr="00B3044C" w:rsidRDefault="009A48B1" w:rsidP="009A48B1">
            <w:pP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Организация коллективной работы при создании многофигурных сюжетных композиций;</w:t>
            </w:r>
          </w:p>
          <w:p w:rsidR="009A48B1" w:rsidRPr="00B3044C" w:rsidRDefault="009A48B1" w:rsidP="009A48B1">
            <w:pP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обучение самостоятельному нахождению приемов изображения, материалов.</w:t>
            </w:r>
          </w:p>
        </w:tc>
        <w:tc>
          <w:tcPr>
            <w:tcW w:w="19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48B1" w:rsidRPr="00B3044C" w:rsidRDefault="009A48B1" w:rsidP="009A48B1">
            <w:pP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согласование действий и сопровождающей</w:t>
            </w:r>
          </w:p>
          <w:p w:rsidR="009A48B1" w:rsidRPr="00B3044C" w:rsidRDefault="009A48B1" w:rsidP="009A48B1">
            <w:pP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их речи;</w:t>
            </w:r>
          </w:p>
          <w:p w:rsidR="009A48B1" w:rsidRPr="00B3044C" w:rsidRDefault="009A48B1" w:rsidP="009A48B1">
            <w:pP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умение воплощать в творческом движении настроение, характер и процесс развития образа;</w:t>
            </w:r>
          </w:p>
          <w:p w:rsidR="009A48B1" w:rsidRPr="00B3044C" w:rsidRDefault="009A48B1" w:rsidP="009A48B1">
            <w:pP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выразительность исполнения основных видов движений.</w:t>
            </w:r>
          </w:p>
          <w:p w:rsidR="009A48B1" w:rsidRPr="00B3044C" w:rsidRDefault="009A48B1" w:rsidP="009A48B1">
            <w:pPr>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w:t>
            </w:r>
          </w:p>
        </w:tc>
      </w:tr>
    </w:tbl>
    <w:p w:rsidR="00804C89" w:rsidRPr="00B3044C" w:rsidRDefault="00804C89" w:rsidP="006418FF">
      <w:pPr>
        <w:numPr>
          <w:ilvl w:val="0"/>
          <w:numId w:val="1"/>
        </w:numPr>
        <w:tabs>
          <w:tab w:val="clear" w:pos="720"/>
          <w:tab w:val="num" w:pos="360"/>
        </w:tab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Воспитательные возможности театрализованной деятельности широки. Это возможность раскрытия творческого потенциала ребёнка,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развиваются творческое воображение, ассоциативное мышление. Коллективная театрализованная деятельность направлена на целостное воздействие на личность ребёнка, его раскрепощение, самостоятельное творчество, развитие ведущих психических процессов; корректирует коммуникативные качества, помогает осознанию чувства удовлетворения, радости, успешности.</w:t>
      </w:r>
    </w:p>
    <w:p w:rsidR="00804C89" w:rsidRPr="00B3044C" w:rsidRDefault="00804C89" w:rsidP="006418FF">
      <w:pPr>
        <w:numPr>
          <w:ilvl w:val="0"/>
          <w:numId w:val="1"/>
        </w:numPr>
        <w:tabs>
          <w:tab w:val="clear" w:pos="720"/>
          <w:tab w:val="num" w:pos="360"/>
        </w:tab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Нравственно-эстетическое воспитание детей средствами театрализованных игр способствует ознакомлению с его выразительным языком, закладывающим основу для формирования навыков восприятия, понимания и истолкования действий, из которых складываются нравственные основы, представления, поступки человека; формированием навыков взаимного общения, коллективной работы, которые изучает театральная педагогика.</w:t>
      </w:r>
    </w:p>
    <w:p w:rsidR="00804C89" w:rsidRPr="00B3044C" w:rsidRDefault="00804C89" w:rsidP="006418FF">
      <w:pPr>
        <w:numPr>
          <w:ilvl w:val="0"/>
          <w:numId w:val="1"/>
        </w:numPr>
        <w:tabs>
          <w:tab w:val="clear" w:pos="720"/>
          <w:tab w:val="num" w:pos="360"/>
        </w:tab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В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Велико значение театрализованной игры и для речевого развития (совершенствование диалогов и монологов, освоение выразительности речи). Наконец, театрализованная игра является средством самовыражения и самореализации ребенка.</w:t>
      </w:r>
    </w:p>
    <w:p w:rsidR="00804C89" w:rsidRPr="00B3044C" w:rsidRDefault="00804C89" w:rsidP="006418FF">
      <w:pPr>
        <w:numPr>
          <w:ilvl w:val="0"/>
          <w:numId w:val="1"/>
        </w:numPr>
        <w:tabs>
          <w:tab w:val="clear" w:pos="720"/>
          <w:tab w:val="num" w:pos="360"/>
        </w:tab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 xml:space="preserve">Участвуя в театрализованной деятельности, дети знакомятся с окружающим миром через образы, краски, звуки, а </w:t>
      </w:r>
      <w:proofErr w:type="gramStart"/>
      <w:r w:rsidRPr="00B3044C">
        <w:rPr>
          <w:rFonts w:ascii="Times New Roman" w:hAnsi="Times New Roman" w:cs="Times New Roman"/>
          <w:sz w:val="28"/>
          <w:szCs w:val="28"/>
        </w:rPr>
        <w:t>умело</w:t>
      </w:r>
      <w:proofErr w:type="gramEnd"/>
      <w:r w:rsidRPr="00B3044C">
        <w:rPr>
          <w:rFonts w:ascii="Times New Roman" w:hAnsi="Times New Roman" w:cs="Times New Roman"/>
          <w:sz w:val="28"/>
          <w:szCs w:val="28"/>
        </w:rPr>
        <w:t xml:space="preserve">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804C89" w:rsidRPr="00B3044C" w:rsidRDefault="00804C89" w:rsidP="006418FF">
      <w:pPr>
        <w:numPr>
          <w:ilvl w:val="0"/>
          <w:numId w:val="1"/>
        </w:numPr>
        <w:tabs>
          <w:tab w:val="clear" w:pos="720"/>
          <w:tab w:val="num" w:pos="360"/>
        </w:tab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Театрализованные игры также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w:t>
      </w:r>
    </w:p>
    <w:p w:rsidR="00804C89" w:rsidRPr="00B3044C" w:rsidRDefault="00804C89" w:rsidP="006418FF">
      <w:pPr>
        <w:numPr>
          <w:ilvl w:val="0"/>
          <w:numId w:val="1"/>
        </w:numPr>
        <w:tabs>
          <w:tab w:val="clear" w:pos="720"/>
          <w:tab w:val="num" w:pos="360"/>
        </w:tab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0E1634" w:rsidRPr="00B3044C" w:rsidRDefault="000E1634" w:rsidP="000E1634">
      <w:pPr>
        <w:tabs>
          <w:tab w:val="left" w:pos="0"/>
        </w:tabs>
        <w:suppressAutoHyphens/>
        <w:spacing w:before="0" w:beforeAutospacing="0" w:after="0" w:afterAutospacing="0"/>
        <w:ind w:firstLine="851"/>
        <w:jc w:val="both"/>
        <w:rPr>
          <w:rFonts w:ascii="Times New Roman" w:hAnsi="Times New Roman" w:cs="Times New Roman"/>
          <w:sz w:val="28"/>
          <w:szCs w:val="28"/>
        </w:rPr>
      </w:pPr>
    </w:p>
    <w:p w:rsidR="00482FFC" w:rsidRPr="00B3044C" w:rsidRDefault="000E1634" w:rsidP="000E1634">
      <w:pPr>
        <w:tabs>
          <w:tab w:val="left" w:pos="0"/>
        </w:tabs>
        <w:suppressAutoHyphens/>
        <w:spacing w:before="0" w:beforeAutospacing="0" w:after="0" w:afterAutospacing="0"/>
        <w:ind w:firstLine="851"/>
        <w:jc w:val="both"/>
        <w:rPr>
          <w:rFonts w:ascii="Times New Roman" w:hAnsi="Times New Roman" w:cs="Times New Roman"/>
          <w:sz w:val="28"/>
          <w:szCs w:val="28"/>
        </w:rPr>
      </w:pPr>
      <w:r w:rsidRPr="00B3044C">
        <w:rPr>
          <w:rFonts w:ascii="Times New Roman" w:hAnsi="Times New Roman" w:cs="Times New Roman"/>
          <w:sz w:val="28"/>
          <w:szCs w:val="28"/>
        </w:rPr>
        <w:t>С самых ранних лет ребенок стремится к творчеству. Поэтому так важно создать в детском коллективе атмосферу свободного выражения чувств и мыслей, разбудить фантазию детей, попытаться максимально реализовать их способности.</w:t>
      </w:r>
    </w:p>
    <w:p w:rsidR="000E1634" w:rsidRPr="00B3044C" w:rsidRDefault="000E1634" w:rsidP="000E1634">
      <w:pPr>
        <w:tabs>
          <w:tab w:val="left" w:pos="0"/>
        </w:tabs>
        <w:suppressAutoHyphens/>
        <w:spacing w:before="0" w:beforeAutospacing="0" w:after="0" w:afterAutospacing="0"/>
        <w:ind w:firstLine="851"/>
        <w:jc w:val="both"/>
        <w:rPr>
          <w:rFonts w:ascii="Times New Roman" w:hAnsi="Times New Roman" w:cs="Times New Roman"/>
          <w:sz w:val="28"/>
          <w:szCs w:val="28"/>
        </w:rPr>
      </w:pPr>
    </w:p>
    <w:p w:rsidR="000E1634" w:rsidRPr="00B3044C" w:rsidRDefault="000E1634" w:rsidP="000E1634">
      <w:pPr>
        <w:tabs>
          <w:tab w:val="left" w:pos="0"/>
        </w:tabs>
        <w:suppressAutoHyphens/>
        <w:spacing w:before="0" w:beforeAutospacing="0" w:after="0" w:afterAutospacing="0"/>
        <w:ind w:firstLine="851"/>
        <w:jc w:val="both"/>
        <w:rPr>
          <w:rFonts w:ascii="Times New Roman" w:hAnsi="Times New Roman" w:cs="Times New Roman"/>
          <w:sz w:val="28"/>
          <w:szCs w:val="28"/>
        </w:rPr>
      </w:pPr>
      <w:r w:rsidRPr="00B3044C">
        <w:rPr>
          <w:rFonts w:ascii="Times New Roman" w:hAnsi="Times New Roman" w:cs="Times New Roman"/>
          <w:sz w:val="28"/>
          <w:szCs w:val="28"/>
        </w:rPr>
        <w:t>Театрализованная игра - важнейшее средство развития у детей эмпатии, то есть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Овладение этими средствами выразительности говорит о подготовленности детей к театрализованной игре, об уровне общекультурного развития, на основе которого облегчается понимание художественного произведения, возникает эмоциональный отклик на него.</w:t>
      </w:r>
    </w:p>
    <w:p w:rsidR="000E1634" w:rsidRPr="00B3044C" w:rsidRDefault="000E1634" w:rsidP="000E1634">
      <w:pPr>
        <w:tabs>
          <w:tab w:val="left" w:pos="0"/>
        </w:tabs>
        <w:suppressAutoHyphens/>
        <w:spacing w:before="0" w:beforeAutospacing="0" w:after="0" w:afterAutospacing="0"/>
        <w:ind w:firstLine="851"/>
        <w:jc w:val="both"/>
        <w:rPr>
          <w:rFonts w:ascii="Times New Roman" w:hAnsi="Times New Roman" w:cs="Times New Roman"/>
          <w:sz w:val="28"/>
          <w:szCs w:val="28"/>
        </w:rPr>
      </w:pPr>
      <w:r w:rsidRPr="00B3044C">
        <w:rPr>
          <w:rFonts w:ascii="Times New Roman" w:hAnsi="Times New Roman" w:cs="Times New Roman"/>
          <w:sz w:val="28"/>
          <w:szCs w:val="28"/>
        </w:rPr>
        <w:t xml:space="preserve"> Театрализованная игра - это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сюжетом игры. Несложно увидеть особенность театрализованных игр: они имеют готовый сюжет, а значит, деятельность ребенка во многом предопределена текстом произведения.</w:t>
      </w:r>
    </w:p>
    <w:p w:rsidR="00A24517" w:rsidRPr="00B3044C" w:rsidRDefault="00A24517" w:rsidP="0072258C">
      <w:pPr>
        <w:tabs>
          <w:tab w:val="left" w:pos="0"/>
        </w:tabs>
        <w:suppressAutoHyphens/>
        <w:spacing w:before="0" w:beforeAutospacing="0" w:after="0" w:afterAutospacing="0"/>
        <w:ind w:firstLine="851"/>
        <w:jc w:val="center"/>
        <w:rPr>
          <w:rFonts w:ascii="Times New Roman" w:hAnsi="Times New Roman" w:cs="Times New Roman"/>
          <w:b/>
          <w:sz w:val="28"/>
          <w:szCs w:val="28"/>
        </w:rPr>
      </w:pPr>
      <w:r w:rsidRPr="00B3044C">
        <w:rPr>
          <w:rFonts w:ascii="Times New Roman" w:hAnsi="Times New Roman" w:cs="Times New Roman"/>
          <w:b/>
          <w:sz w:val="28"/>
          <w:szCs w:val="28"/>
        </w:rPr>
        <w:t>Театрализованные игры дошкольников можно разделить на две основные группы: режиссёрские игры и игры-драматизации.</w:t>
      </w:r>
    </w:p>
    <w:p w:rsidR="00A24517" w:rsidRPr="00B3044C" w:rsidRDefault="00A24517" w:rsidP="00A24517">
      <w:pPr>
        <w:tabs>
          <w:tab w:val="left" w:pos="0"/>
        </w:tabs>
        <w:suppressAutoHyphens/>
        <w:spacing w:before="0" w:beforeAutospacing="0" w:after="0" w:afterAutospacing="0"/>
        <w:ind w:firstLine="851"/>
        <w:jc w:val="both"/>
        <w:rPr>
          <w:rFonts w:ascii="Times New Roman" w:hAnsi="Times New Roman" w:cs="Times New Roman"/>
          <w:sz w:val="28"/>
          <w:szCs w:val="28"/>
        </w:rPr>
      </w:pPr>
      <w:r w:rsidRPr="00B3044C">
        <w:rPr>
          <w:rFonts w:ascii="Times New Roman" w:hAnsi="Times New Roman" w:cs="Times New Roman"/>
          <w:sz w:val="28"/>
          <w:szCs w:val="28"/>
        </w:rPr>
        <w:t xml:space="preserve"> К </w:t>
      </w:r>
      <w:r w:rsidRPr="00B3044C">
        <w:rPr>
          <w:rFonts w:ascii="Times New Roman" w:hAnsi="Times New Roman" w:cs="Times New Roman"/>
          <w:sz w:val="28"/>
          <w:szCs w:val="28"/>
          <w:u w:val="single"/>
        </w:rPr>
        <w:t xml:space="preserve">режиссерским играм </w:t>
      </w:r>
      <w:r w:rsidRPr="00B3044C">
        <w:rPr>
          <w:rFonts w:ascii="Times New Roman" w:hAnsi="Times New Roman" w:cs="Times New Roman"/>
          <w:sz w:val="28"/>
          <w:szCs w:val="28"/>
        </w:rPr>
        <w:t>можно отнести настольный, теневой театр и театр на фланелеграфе: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rsidR="00A24517" w:rsidRPr="00B3044C" w:rsidRDefault="00A24517" w:rsidP="00A24517">
      <w:pPr>
        <w:tabs>
          <w:tab w:val="left" w:pos="0"/>
        </w:tabs>
        <w:suppressAutoHyphens/>
        <w:spacing w:before="0" w:beforeAutospacing="0" w:after="0" w:afterAutospacing="0"/>
        <w:ind w:firstLine="851"/>
        <w:jc w:val="both"/>
        <w:rPr>
          <w:rFonts w:ascii="Times New Roman" w:hAnsi="Times New Roman" w:cs="Times New Roman"/>
          <w:sz w:val="28"/>
          <w:szCs w:val="28"/>
        </w:rPr>
      </w:pPr>
      <w:r w:rsidRPr="00B3044C">
        <w:rPr>
          <w:rFonts w:ascii="Times New Roman" w:hAnsi="Times New Roman" w:cs="Times New Roman"/>
          <w:sz w:val="28"/>
          <w:szCs w:val="28"/>
        </w:rPr>
        <w:t xml:space="preserve"> </w:t>
      </w:r>
      <w:r w:rsidRPr="00B3044C">
        <w:rPr>
          <w:rFonts w:ascii="Times New Roman" w:hAnsi="Times New Roman" w:cs="Times New Roman"/>
          <w:sz w:val="28"/>
          <w:szCs w:val="28"/>
          <w:u w:val="single"/>
        </w:rPr>
        <w:t>Драматизации</w:t>
      </w:r>
      <w:r w:rsidRPr="00B3044C">
        <w:rPr>
          <w:rFonts w:ascii="Times New Roman" w:hAnsi="Times New Roman" w:cs="Times New Roman"/>
          <w:sz w:val="28"/>
          <w:szCs w:val="28"/>
        </w:rPr>
        <w:t xml:space="preserve">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rsidR="00A24517" w:rsidRPr="00B3044C" w:rsidRDefault="00A24517" w:rsidP="00A24517">
      <w:pPr>
        <w:tabs>
          <w:tab w:val="left" w:pos="0"/>
        </w:tabs>
        <w:suppressAutoHyphens/>
        <w:spacing w:before="0" w:beforeAutospacing="0" w:after="0" w:afterAutospacing="0"/>
        <w:ind w:firstLine="851"/>
        <w:jc w:val="both"/>
        <w:rPr>
          <w:rFonts w:ascii="Times New Roman" w:hAnsi="Times New Roman" w:cs="Times New Roman"/>
          <w:sz w:val="28"/>
          <w:szCs w:val="28"/>
          <w:u w:val="single"/>
        </w:rPr>
      </w:pPr>
      <w:r w:rsidRPr="00B3044C">
        <w:rPr>
          <w:rFonts w:ascii="Times New Roman" w:hAnsi="Times New Roman" w:cs="Times New Roman"/>
          <w:sz w:val="28"/>
          <w:szCs w:val="28"/>
          <w:u w:val="single"/>
        </w:rPr>
        <w:t xml:space="preserve"> Л.В. Артемова предлагает следующую классификацию режиссерских игр:</w:t>
      </w:r>
    </w:p>
    <w:p w:rsidR="0072258C" w:rsidRPr="00B3044C" w:rsidRDefault="00A24517" w:rsidP="0072258C">
      <w:pPr>
        <w:pStyle w:val="a6"/>
        <w:numPr>
          <w:ilvl w:val="0"/>
          <w:numId w:val="16"/>
        </w:numPr>
        <w:tabs>
          <w:tab w:val="left" w:pos="0"/>
        </w:tabs>
        <w:suppressAutoHyphen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Настольный театр игрушек: используются самые разнообразные игрушки и поделки. Главное, чтобы они устойчиво стояли на столе и не создавали помех при передвижении.</w:t>
      </w:r>
    </w:p>
    <w:p w:rsidR="0072258C" w:rsidRPr="00B3044C" w:rsidRDefault="00A24517" w:rsidP="0072258C">
      <w:pPr>
        <w:pStyle w:val="a6"/>
        <w:numPr>
          <w:ilvl w:val="0"/>
          <w:numId w:val="16"/>
        </w:numPr>
        <w:tabs>
          <w:tab w:val="left" w:pos="0"/>
        </w:tabs>
        <w:suppressAutoHyphen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 xml:space="preserve">Настольный театр картинок. Персонажи и декорации - картинки. Их действия ограничены. Состояние персонажа, его настроение передается интонацией играющего. Персонажи появляются по ходу действия, что создает элемент </w:t>
      </w:r>
      <w:proofErr w:type="spellStart"/>
      <w:r w:rsidRPr="00B3044C">
        <w:rPr>
          <w:rFonts w:ascii="Times New Roman" w:hAnsi="Times New Roman" w:cs="Times New Roman"/>
          <w:sz w:val="28"/>
          <w:szCs w:val="28"/>
        </w:rPr>
        <w:t>сюрпризности</w:t>
      </w:r>
      <w:proofErr w:type="spellEnd"/>
      <w:r w:rsidRPr="00B3044C">
        <w:rPr>
          <w:rFonts w:ascii="Times New Roman" w:hAnsi="Times New Roman" w:cs="Times New Roman"/>
          <w:sz w:val="28"/>
          <w:szCs w:val="28"/>
        </w:rPr>
        <w:t>, вызывает интерес детей.</w:t>
      </w:r>
    </w:p>
    <w:p w:rsidR="0072258C" w:rsidRPr="00B3044C" w:rsidRDefault="00A24517" w:rsidP="0072258C">
      <w:pPr>
        <w:pStyle w:val="a6"/>
        <w:numPr>
          <w:ilvl w:val="0"/>
          <w:numId w:val="16"/>
        </w:numPr>
        <w:tabs>
          <w:tab w:val="left" w:pos="0"/>
        </w:tabs>
        <w:suppressAutoHyphen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Стенд-книжка. Динамику, последовательность событий изображают при помощи сменяющих друг друга иллюстраций. Переворачивая листы стенда книжки, ведущий демонстрирует личные сюжеты, изображающие события, встречи.</w:t>
      </w:r>
    </w:p>
    <w:p w:rsidR="0072258C" w:rsidRPr="00B3044C" w:rsidRDefault="00A24517" w:rsidP="0072258C">
      <w:pPr>
        <w:pStyle w:val="a6"/>
        <w:numPr>
          <w:ilvl w:val="0"/>
          <w:numId w:val="16"/>
        </w:numPr>
        <w:tabs>
          <w:tab w:val="left" w:pos="0"/>
        </w:tabs>
        <w:suppressAutoHyphen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Фланелеграф. 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детьми из старых книг, журналов создаются самостоятельно.</w:t>
      </w:r>
    </w:p>
    <w:p w:rsidR="00A24517" w:rsidRPr="00B3044C" w:rsidRDefault="00A24517" w:rsidP="0072258C">
      <w:pPr>
        <w:pStyle w:val="a6"/>
        <w:numPr>
          <w:ilvl w:val="0"/>
          <w:numId w:val="16"/>
        </w:numPr>
        <w:tabs>
          <w:tab w:val="left" w:pos="0"/>
        </w:tabs>
        <w:suppressAutoHyphen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Теневой театр. Для него необходимо экран из полупрозрачной бумаги, черные плоскостные персонажи и я источник света за ними, благодаря которому персонажи отбрасывают на экран. Изображение можно получить и при помощи пальцев рук. Показ сопровождается соответствующим звучанием.</w:t>
      </w:r>
    </w:p>
    <w:p w:rsidR="00A24517" w:rsidRPr="00B3044C" w:rsidRDefault="00A24517" w:rsidP="00A24517">
      <w:pPr>
        <w:tabs>
          <w:tab w:val="left" w:pos="0"/>
        </w:tabs>
        <w:suppressAutoHyphens/>
        <w:spacing w:before="0" w:beforeAutospacing="0" w:after="0" w:afterAutospacing="0"/>
        <w:ind w:firstLine="851"/>
        <w:jc w:val="both"/>
        <w:rPr>
          <w:rFonts w:ascii="Times New Roman" w:hAnsi="Times New Roman" w:cs="Times New Roman"/>
          <w:sz w:val="28"/>
          <w:szCs w:val="28"/>
          <w:u w:val="single"/>
        </w:rPr>
      </w:pPr>
      <w:r w:rsidRPr="00B3044C">
        <w:rPr>
          <w:rFonts w:ascii="Times New Roman" w:hAnsi="Times New Roman" w:cs="Times New Roman"/>
          <w:sz w:val="28"/>
          <w:szCs w:val="28"/>
          <w:u w:val="single"/>
        </w:rPr>
        <w:t xml:space="preserve"> Л.В. Артемова также выделяет несколько видов игр-драматизаций дошкольников.</w:t>
      </w:r>
    </w:p>
    <w:p w:rsidR="0072258C" w:rsidRPr="00B3044C" w:rsidRDefault="00A24517" w:rsidP="0072258C">
      <w:pPr>
        <w:pStyle w:val="a6"/>
        <w:numPr>
          <w:ilvl w:val="0"/>
          <w:numId w:val="16"/>
        </w:numPr>
        <w:tabs>
          <w:tab w:val="left" w:pos="0"/>
        </w:tabs>
        <w:suppressAutoHyphen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 xml:space="preserve">Игры-драматизации с пальчиками. Атрибуты ребенок надевает пальцы. Он «играет» за персонажа, изображение которого находится на руке. По ходу разворачивания сюжета </w:t>
      </w:r>
      <w:proofErr w:type="gramStart"/>
      <w:r w:rsidRPr="00B3044C">
        <w:rPr>
          <w:rFonts w:ascii="Times New Roman" w:hAnsi="Times New Roman" w:cs="Times New Roman"/>
          <w:sz w:val="28"/>
          <w:szCs w:val="28"/>
        </w:rPr>
        <w:t>действует одним или несколькими пальцами проговаривая</w:t>
      </w:r>
      <w:proofErr w:type="gramEnd"/>
      <w:r w:rsidRPr="00B3044C">
        <w:rPr>
          <w:rFonts w:ascii="Times New Roman" w:hAnsi="Times New Roman" w:cs="Times New Roman"/>
          <w:sz w:val="28"/>
          <w:szCs w:val="28"/>
        </w:rPr>
        <w:t xml:space="preserve"> текст. Можно изображать действия, находясь за ширмой или свободно передвигаясь по комнате.</w:t>
      </w:r>
    </w:p>
    <w:p w:rsidR="0072258C" w:rsidRPr="00B3044C" w:rsidRDefault="00A24517" w:rsidP="0072258C">
      <w:pPr>
        <w:pStyle w:val="a6"/>
        <w:numPr>
          <w:ilvl w:val="0"/>
          <w:numId w:val="16"/>
        </w:numPr>
        <w:tabs>
          <w:tab w:val="left" w:pos="0"/>
        </w:tabs>
        <w:suppressAutoHyphen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Игры-драматизации с куклами бибабо. В этих играх на пальцы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rsidR="00A24517" w:rsidRPr="00B3044C" w:rsidRDefault="00A24517" w:rsidP="0072258C">
      <w:pPr>
        <w:pStyle w:val="a6"/>
        <w:numPr>
          <w:ilvl w:val="0"/>
          <w:numId w:val="16"/>
        </w:numPr>
        <w:tabs>
          <w:tab w:val="left" w:pos="0"/>
        </w:tabs>
        <w:suppressAutoHyphen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Импровизация. Это разыгрывание сюжета без предварительной подготовки.</w:t>
      </w:r>
    </w:p>
    <w:p w:rsidR="00A24517" w:rsidRPr="00B3044C" w:rsidRDefault="00A24517" w:rsidP="00A24517">
      <w:pPr>
        <w:tabs>
          <w:tab w:val="left" w:pos="0"/>
        </w:tabs>
        <w:suppressAutoHyphens/>
        <w:spacing w:before="0" w:beforeAutospacing="0" w:after="0" w:afterAutospacing="0"/>
        <w:ind w:firstLine="851"/>
        <w:jc w:val="both"/>
        <w:rPr>
          <w:rFonts w:ascii="Times New Roman" w:hAnsi="Times New Roman" w:cs="Times New Roman"/>
          <w:sz w:val="28"/>
          <w:szCs w:val="28"/>
        </w:rPr>
      </w:pPr>
      <w:r w:rsidRPr="00B3044C">
        <w:rPr>
          <w:rFonts w:ascii="Times New Roman" w:hAnsi="Times New Roman" w:cs="Times New Roman"/>
          <w:sz w:val="28"/>
          <w:szCs w:val="28"/>
        </w:rPr>
        <w:t xml:space="preserve"> В традиционной педагогике игры - драматизации относят к разделу творческих игр, в которых дети творчески воспроизводят содержание литературных произведений.</w:t>
      </w:r>
    </w:p>
    <w:p w:rsidR="00A24517" w:rsidRPr="00B3044C" w:rsidRDefault="00A24517" w:rsidP="00A24517">
      <w:pPr>
        <w:tabs>
          <w:tab w:val="left" w:pos="0"/>
        </w:tabs>
        <w:suppressAutoHyphens/>
        <w:spacing w:before="0" w:beforeAutospacing="0" w:after="0" w:afterAutospacing="0"/>
        <w:ind w:firstLine="851"/>
        <w:jc w:val="both"/>
        <w:rPr>
          <w:rFonts w:ascii="Times New Roman" w:hAnsi="Times New Roman" w:cs="Times New Roman"/>
          <w:sz w:val="28"/>
          <w:szCs w:val="28"/>
        </w:rPr>
      </w:pPr>
      <w:r w:rsidRPr="00B3044C">
        <w:rPr>
          <w:rFonts w:ascii="Times New Roman" w:hAnsi="Times New Roman" w:cs="Times New Roman"/>
          <w:sz w:val="28"/>
          <w:szCs w:val="28"/>
        </w:rPr>
        <w:t xml:space="preserve"> Рассматривая вопрос о театрализованной игре, необходимо раскрыть классификацию данного вида деятельности в дошкольном детстве.</w:t>
      </w:r>
    </w:p>
    <w:p w:rsidR="00A24517" w:rsidRPr="00B3044C" w:rsidRDefault="00A24517" w:rsidP="00A24517">
      <w:pPr>
        <w:tabs>
          <w:tab w:val="left" w:pos="0"/>
        </w:tabs>
        <w:suppressAutoHyphens/>
        <w:spacing w:before="0" w:beforeAutospacing="0" w:after="0" w:afterAutospacing="0"/>
        <w:ind w:firstLine="851"/>
        <w:jc w:val="both"/>
        <w:rPr>
          <w:rFonts w:ascii="Times New Roman" w:hAnsi="Times New Roman" w:cs="Times New Roman"/>
          <w:sz w:val="28"/>
          <w:szCs w:val="28"/>
        </w:rPr>
      </w:pPr>
      <w:r w:rsidRPr="00B3044C">
        <w:rPr>
          <w:rFonts w:ascii="Times New Roman" w:hAnsi="Times New Roman" w:cs="Times New Roman"/>
          <w:sz w:val="28"/>
          <w:szCs w:val="28"/>
          <w:u w:val="single"/>
        </w:rPr>
        <w:t xml:space="preserve"> Авторы Л.В. </w:t>
      </w:r>
      <w:proofErr w:type="spellStart"/>
      <w:r w:rsidRPr="00B3044C">
        <w:rPr>
          <w:rFonts w:ascii="Times New Roman" w:hAnsi="Times New Roman" w:cs="Times New Roman"/>
          <w:sz w:val="28"/>
          <w:szCs w:val="28"/>
          <w:u w:val="single"/>
        </w:rPr>
        <w:t>Куцакова</w:t>
      </w:r>
      <w:proofErr w:type="spellEnd"/>
      <w:r w:rsidRPr="00B3044C">
        <w:rPr>
          <w:rFonts w:ascii="Times New Roman" w:hAnsi="Times New Roman" w:cs="Times New Roman"/>
          <w:sz w:val="28"/>
          <w:szCs w:val="28"/>
          <w:u w:val="single"/>
        </w:rPr>
        <w:t>, С.И. Мерзлякова предлагают следующую классификацию театрализованных игр</w:t>
      </w:r>
      <w:r w:rsidRPr="00B3044C">
        <w:rPr>
          <w:rFonts w:ascii="Times New Roman" w:hAnsi="Times New Roman" w:cs="Times New Roman"/>
          <w:sz w:val="28"/>
          <w:szCs w:val="28"/>
        </w:rPr>
        <w:t>:</w:t>
      </w:r>
    </w:p>
    <w:tbl>
      <w:tblPr>
        <w:tblStyle w:val="a5"/>
        <w:tblW w:w="11268" w:type="dxa"/>
        <w:tblInd w:w="-431" w:type="dxa"/>
        <w:tblLook w:val="04A0"/>
      </w:tblPr>
      <w:tblGrid>
        <w:gridCol w:w="2619"/>
        <w:gridCol w:w="3194"/>
        <w:gridCol w:w="2835"/>
        <w:gridCol w:w="2620"/>
      </w:tblGrid>
      <w:tr w:rsidR="00A24517" w:rsidRPr="00B3044C" w:rsidTr="0072258C">
        <w:tc>
          <w:tcPr>
            <w:tcW w:w="2619" w:type="dxa"/>
          </w:tcPr>
          <w:p w:rsidR="00A24517" w:rsidRPr="00B3044C" w:rsidRDefault="00A24517" w:rsidP="00A24517">
            <w:pPr>
              <w:tabs>
                <w:tab w:val="left" w:pos="0"/>
              </w:tabs>
              <w:suppressAutoHyphens/>
              <w:spacing w:before="0" w:beforeAutospacing="0" w:after="0" w:afterAutospacing="0"/>
              <w:jc w:val="center"/>
              <w:rPr>
                <w:rFonts w:ascii="Times New Roman" w:hAnsi="Times New Roman" w:cs="Times New Roman"/>
                <w:b/>
                <w:sz w:val="28"/>
                <w:szCs w:val="28"/>
              </w:rPr>
            </w:pPr>
            <w:r w:rsidRPr="00B3044C">
              <w:rPr>
                <w:rFonts w:ascii="Times New Roman" w:hAnsi="Times New Roman" w:cs="Times New Roman"/>
                <w:b/>
                <w:sz w:val="28"/>
                <w:szCs w:val="28"/>
              </w:rPr>
              <w:t>игры в кукольный театр:</w:t>
            </w:r>
          </w:p>
        </w:tc>
        <w:tc>
          <w:tcPr>
            <w:tcW w:w="3194" w:type="dxa"/>
          </w:tcPr>
          <w:p w:rsidR="00A24517" w:rsidRPr="00B3044C" w:rsidRDefault="00A24517" w:rsidP="00A24517">
            <w:pPr>
              <w:tabs>
                <w:tab w:val="left" w:pos="0"/>
              </w:tabs>
              <w:suppressAutoHyphens/>
              <w:spacing w:before="0" w:beforeAutospacing="0" w:after="0" w:afterAutospacing="0"/>
              <w:jc w:val="center"/>
              <w:rPr>
                <w:rFonts w:ascii="Times New Roman" w:hAnsi="Times New Roman" w:cs="Times New Roman"/>
                <w:b/>
                <w:sz w:val="28"/>
                <w:szCs w:val="28"/>
              </w:rPr>
            </w:pPr>
            <w:r w:rsidRPr="00B3044C">
              <w:rPr>
                <w:rFonts w:ascii="Times New Roman" w:hAnsi="Times New Roman" w:cs="Times New Roman"/>
                <w:b/>
                <w:sz w:val="28"/>
                <w:szCs w:val="28"/>
              </w:rPr>
              <w:t>игры-драматизации:</w:t>
            </w:r>
          </w:p>
          <w:p w:rsidR="00A24517" w:rsidRPr="00B3044C" w:rsidRDefault="00A24517" w:rsidP="00A24517">
            <w:pPr>
              <w:tabs>
                <w:tab w:val="left" w:pos="0"/>
                <w:tab w:val="left" w:pos="106"/>
              </w:tabs>
              <w:suppressAutoHyphens/>
              <w:spacing w:before="0" w:beforeAutospacing="0" w:after="0" w:afterAutospacing="0"/>
              <w:jc w:val="center"/>
              <w:rPr>
                <w:rFonts w:ascii="Times New Roman" w:hAnsi="Times New Roman" w:cs="Times New Roman"/>
                <w:b/>
                <w:sz w:val="28"/>
                <w:szCs w:val="28"/>
              </w:rPr>
            </w:pPr>
          </w:p>
        </w:tc>
        <w:tc>
          <w:tcPr>
            <w:tcW w:w="2835" w:type="dxa"/>
          </w:tcPr>
          <w:p w:rsidR="00A24517" w:rsidRPr="00B3044C" w:rsidRDefault="00A24517" w:rsidP="00A24517">
            <w:pPr>
              <w:tabs>
                <w:tab w:val="left" w:pos="0"/>
              </w:tabs>
              <w:suppressAutoHyphens/>
              <w:spacing w:before="0" w:beforeAutospacing="0" w:after="0" w:afterAutospacing="0"/>
              <w:jc w:val="center"/>
              <w:rPr>
                <w:rFonts w:ascii="Times New Roman" w:hAnsi="Times New Roman" w:cs="Times New Roman"/>
                <w:b/>
                <w:sz w:val="28"/>
                <w:szCs w:val="28"/>
              </w:rPr>
            </w:pPr>
            <w:r w:rsidRPr="00B3044C">
              <w:rPr>
                <w:rFonts w:ascii="Times New Roman" w:hAnsi="Times New Roman" w:cs="Times New Roman"/>
                <w:b/>
                <w:sz w:val="28"/>
                <w:szCs w:val="28"/>
              </w:rPr>
              <w:t>игры-спектакли:</w:t>
            </w:r>
          </w:p>
          <w:p w:rsidR="00A24517" w:rsidRPr="00B3044C" w:rsidRDefault="00A24517" w:rsidP="00A24517">
            <w:pPr>
              <w:tabs>
                <w:tab w:val="left" w:pos="0"/>
                <w:tab w:val="left" w:pos="175"/>
              </w:tabs>
              <w:suppressAutoHyphens/>
              <w:spacing w:before="0" w:beforeAutospacing="0" w:after="0" w:afterAutospacing="0"/>
              <w:jc w:val="center"/>
              <w:rPr>
                <w:rFonts w:ascii="Times New Roman" w:hAnsi="Times New Roman" w:cs="Times New Roman"/>
                <w:b/>
                <w:sz w:val="28"/>
                <w:szCs w:val="28"/>
              </w:rPr>
            </w:pPr>
          </w:p>
        </w:tc>
        <w:tc>
          <w:tcPr>
            <w:tcW w:w="2620" w:type="dxa"/>
          </w:tcPr>
          <w:p w:rsidR="00A24517" w:rsidRPr="00B3044C" w:rsidRDefault="00A24517" w:rsidP="00A24517">
            <w:pPr>
              <w:tabs>
                <w:tab w:val="left" w:pos="0"/>
                <w:tab w:val="left" w:pos="49"/>
                <w:tab w:val="left" w:pos="191"/>
              </w:tabs>
              <w:suppressAutoHyphens/>
              <w:spacing w:before="0" w:beforeAutospacing="0" w:after="0" w:afterAutospacing="0"/>
              <w:jc w:val="center"/>
              <w:rPr>
                <w:rFonts w:ascii="Times New Roman" w:hAnsi="Times New Roman" w:cs="Times New Roman"/>
                <w:b/>
                <w:sz w:val="28"/>
                <w:szCs w:val="28"/>
              </w:rPr>
            </w:pPr>
            <w:r w:rsidRPr="00B3044C">
              <w:rPr>
                <w:rFonts w:ascii="Times New Roman" w:hAnsi="Times New Roman" w:cs="Times New Roman"/>
                <w:b/>
                <w:sz w:val="28"/>
                <w:szCs w:val="28"/>
              </w:rPr>
              <w:t>театрализованное действие:</w:t>
            </w:r>
          </w:p>
        </w:tc>
      </w:tr>
      <w:tr w:rsidR="00A24517" w:rsidRPr="00B3044C" w:rsidTr="0072258C">
        <w:tc>
          <w:tcPr>
            <w:tcW w:w="2619" w:type="dxa"/>
          </w:tcPr>
          <w:p w:rsidR="00A24517" w:rsidRPr="00B3044C" w:rsidRDefault="0072258C" w:rsidP="00A24517">
            <w:pPr>
              <w:tabs>
                <w:tab w:val="left" w:pos="0"/>
                <w:tab w:val="left" w:pos="164"/>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r>
            <w:r w:rsidR="00A24517" w:rsidRPr="00B3044C">
              <w:rPr>
                <w:rFonts w:ascii="Times New Roman" w:hAnsi="Times New Roman" w:cs="Times New Roman"/>
                <w:sz w:val="28"/>
                <w:szCs w:val="28"/>
              </w:rPr>
              <w:t>настольный театр</w:t>
            </w:r>
          </w:p>
          <w:p w:rsidR="00A24517" w:rsidRPr="00B3044C" w:rsidRDefault="00A24517" w:rsidP="00A24517">
            <w:pPr>
              <w:tabs>
                <w:tab w:val="left" w:pos="0"/>
                <w:tab w:val="left" w:pos="164"/>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театр на руке</w:t>
            </w:r>
          </w:p>
          <w:p w:rsidR="00A24517" w:rsidRPr="00B3044C" w:rsidRDefault="00A24517" w:rsidP="00A24517">
            <w:pPr>
              <w:tabs>
                <w:tab w:val="left" w:pos="0"/>
                <w:tab w:val="left" w:pos="164"/>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напольные куклы</w:t>
            </w:r>
          </w:p>
          <w:p w:rsidR="00A24517" w:rsidRPr="00B3044C" w:rsidRDefault="00A24517" w:rsidP="00A24517">
            <w:pPr>
              <w:tabs>
                <w:tab w:val="left" w:pos="0"/>
                <w:tab w:val="left" w:pos="164"/>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стендовый театр</w:t>
            </w:r>
          </w:p>
          <w:p w:rsidR="00A24517" w:rsidRPr="00B3044C" w:rsidRDefault="00A24517" w:rsidP="00A24517">
            <w:pPr>
              <w:tabs>
                <w:tab w:val="left" w:pos="0"/>
                <w:tab w:val="left" w:pos="164"/>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верховые куклы</w:t>
            </w:r>
          </w:p>
          <w:p w:rsidR="00A24517" w:rsidRPr="00B3044C" w:rsidRDefault="00A24517" w:rsidP="00A24517">
            <w:pPr>
              <w:tabs>
                <w:tab w:val="left" w:pos="0"/>
                <w:tab w:val="left" w:pos="164"/>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театр живой куклы</w:t>
            </w:r>
          </w:p>
          <w:p w:rsidR="00A24517" w:rsidRPr="00B3044C" w:rsidRDefault="00A24517" w:rsidP="00A24517">
            <w:pPr>
              <w:tabs>
                <w:tab w:val="left" w:pos="0"/>
              </w:tabs>
              <w:suppressAutoHyphens/>
              <w:spacing w:before="0" w:beforeAutospacing="0" w:after="0" w:afterAutospacing="0"/>
              <w:jc w:val="both"/>
              <w:rPr>
                <w:rFonts w:ascii="Times New Roman" w:hAnsi="Times New Roman" w:cs="Times New Roman"/>
                <w:sz w:val="28"/>
                <w:szCs w:val="28"/>
              </w:rPr>
            </w:pPr>
          </w:p>
        </w:tc>
        <w:tc>
          <w:tcPr>
            <w:tcW w:w="3194" w:type="dxa"/>
          </w:tcPr>
          <w:p w:rsidR="00A24517" w:rsidRPr="00B3044C" w:rsidRDefault="00A24517" w:rsidP="00A24517">
            <w:pPr>
              <w:tabs>
                <w:tab w:val="left" w:pos="0"/>
                <w:tab w:val="left" w:pos="106"/>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 xml:space="preserve"> инсценирование потешек</w:t>
            </w:r>
          </w:p>
          <w:p w:rsidR="00A24517" w:rsidRPr="00B3044C" w:rsidRDefault="00A24517" w:rsidP="00A24517">
            <w:pPr>
              <w:tabs>
                <w:tab w:val="left" w:pos="0"/>
                <w:tab w:val="left" w:pos="106"/>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инсценирование небольших</w:t>
            </w:r>
          </w:p>
          <w:p w:rsidR="00A24517" w:rsidRPr="00B3044C" w:rsidRDefault="00A24517" w:rsidP="00A24517">
            <w:pPr>
              <w:tabs>
                <w:tab w:val="left" w:pos="0"/>
                <w:tab w:val="left" w:pos="106"/>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инсценирование песен, сказок</w:t>
            </w:r>
          </w:p>
          <w:p w:rsidR="00A24517" w:rsidRPr="00B3044C" w:rsidRDefault="00A24517" w:rsidP="00A24517">
            <w:pPr>
              <w:tabs>
                <w:tab w:val="left" w:pos="0"/>
                <w:tab w:val="left" w:pos="106"/>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инсценирование небольших литературных текстов</w:t>
            </w:r>
          </w:p>
          <w:p w:rsidR="00A24517" w:rsidRPr="00B3044C" w:rsidRDefault="00A24517" w:rsidP="00A24517">
            <w:pPr>
              <w:tabs>
                <w:tab w:val="left" w:pos="0"/>
                <w:tab w:val="left" w:pos="106"/>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творчество детей</w:t>
            </w:r>
          </w:p>
          <w:p w:rsidR="00A24517" w:rsidRPr="00B3044C" w:rsidRDefault="00A24517" w:rsidP="00A24517">
            <w:pPr>
              <w:tabs>
                <w:tab w:val="left" w:pos="0"/>
              </w:tabs>
              <w:suppressAutoHyphens/>
              <w:spacing w:before="0" w:beforeAutospacing="0" w:after="0" w:afterAutospacing="0"/>
              <w:jc w:val="both"/>
              <w:rPr>
                <w:rFonts w:ascii="Times New Roman" w:hAnsi="Times New Roman" w:cs="Times New Roman"/>
                <w:sz w:val="28"/>
                <w:szCs w:val="28"/>
              </w:rPr>
            </w:pPr>
          </w:p>
        </w:tc>
        <w:tc>
          <w:tcPr>
            <w:tcW w:w="2835" w:type="dxa"/>
          </w:tcPr>
          <w:p w:rsidR="00A24517" w:rsidRPr="00B3044C" w:rsidRDefault="00A24517" w:rsidP="00A24517">
            <w:pPr>
              <w:tabs>
                <w:tab w:val="left" w:pos="0"/>
                <w:tab w:val="left" w:pos="175"/>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 xml:space="preserve"> драматический спектакль</w:t>
            </w:r>
          </w:p>
          <w:p w:rsidR="00A24517" w:rsidRPr="00B3044C" w:rsidRDefault="00A24517" w:rsidP="00A24517">
            <w:pPr>
              <w:tabs>
                <w:tab w:val="left" w:pos="0"/>
                <w:tab w:val="left" w:pos="175"/>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музыкально-драматический спектакль</w:t>
            </w:r>
          </w:p>
          <w:p w:rsidR="00A24517" w:rsidRPr="00B3044C" w:rsidRDefault="00A24517" w:rsidP="00A24517">
            <w:pPr>
              <w:tabs>
                <w:tab w:val="left" w:pos="0"/>
                <w:tab w:val="left" w:pos="175"/>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детская опера</w:t>
            </w:r>
          </w:p>
          <w:p w:rsidR="00A24517" w:rsidRPr="00B3044C" w:rsidRDefault="00A24517" w:rsidP="00A24517">
            <w:pPr>
              <w:tabs>
                <w:tab w:val="left" w:pos="0"/>
                <w:tab w:val="left" w:pos="175"/>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спектакль на хореографической основе</w:t>
            </w:r>
          </w:p>
          <w:p w:rsidR="00A24517" w:rsidRPr="00B3044C" w:rsidRDefault="00A24517" w:rsidP="00A24517">
            <w:pPr>
              <w:tabs>
                <w:tab w:val="left" w:pos="0"/>
                <w:tab w:val="left" w:pos="175"/>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спектакль ритмопластики</w:t>
            </w:r>
          </w:p>
          <w:p w:rsidR="00A24517" w:rsidRPr="00B3044C" w:rsidRDefault="00A24517" w:rsidP="00A24517">
            <w:pPr>
              <w:tabs>
                <w:tab w:val="left" w:pos="0"/>
                <w:tab w:val="left" w:pos="175"/>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пантомима</w:t>
            </w:r>
          </w:p>
          <w:p w:rsidR="00A24517" w:rsidRPr="00B3044C" w:rsidRDefault="00A24517" w:rsidP="00A24517">
            <w:pPr>
              <w:tabs>
                <w:tab w:val="left" w:pos="0"/>
                <w:tab w:val="left" w:pos="175"/>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мюзикл</w:t>
            </w:r>
          </w:p>
        </w:tc>
        <w:tc>
          <w:tcPr>
            <w:tcW w:w="2620" w:type="dxa"/>
          </w:tcPr>
          <w:p w:rsidR="00A24517" w:rsidRPr="00B3044C" w:rsidRDefault="00A24517" w:rsidP="00A24517">
            <w:pPr>
              <w:tabs>
                <w:tab w:val="left" w:pos="0"/>
                <w:tab w:val="left" w:pos="49"/>
                <w:tab w:val="left" w:pos="191"/>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 xml:space="preserve"> праздники</w:t>
            </w:r>
          </w:p>
          <w:p w:rsidR="00A24517" w:rsidRPr="00B3044C" w:rsidRDefault="00A24517" w:rsidP="00A24517">
            <w:pPr>
              <w:tabs>
                <w:tab w:val="left" w:pos="0"/>
                <w:tab w:val="left" w:pos="49"/>
                <w:tab w:val="left" w:pos="191"/>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развлечения</w:t>
            </w:r>
          </w:p>
          <w:p w:rsidR="00A24517" w:rsidRPr="00B3044C" w:rsidRDefault="00A24517" w:rsidP="00A24517">
            <w:pPr>
              <w:tabs>
                <w:tab w:val="left" w:pos="0"/>
                <w:tab w:val="left" w:pos="49"/>
                <w:tab w:val="left" w:pos="191"/>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театрализованные шоу</w:t>
            </w:r>
          </w:p>
          <w:p w:rsidR="00A24517" w:rsidRPr="00B3044C" w:rsidRDefault="00A24517" w:rsidP="00A24517">
            <w:pPr>
              <w:tabs>
                <w:tab w:val="left" w:pos="0"/>
                <w:tab w:val="left" w:pos="49"/>
                <w:tab w:val="left" w:pos="191"/>
              </w:tabs>
              <w:suppressAutoHyphens/>
              <w:spacing w:before="0" w:beforeAutospacing="0" w:after="0" w:afterAutospacing="0"/>
              <w:jc w:val="both"/>
              <w:rPr>
                <w:rFonts w:ascii="Times New Roman" w:hAnsi="Times New Roman" w:cs="Times New Roman"/>
                <w:sz w:val="28"/>
                <w:szCs w:val="28"/>
              </w:rPr>
            </w:pPr>
          </w:p>
        </w:tc>
      </w:tr>
    </w:tbl>
    <w:p w:rsidR="00A24517" w:rsidRPr="00B3044C" w:rsidRDefault="00A24517" w:rsidP="00A24517">
      <w:pPr>
        <w:tabs>
          <w:tab w:val="left" w:pos="0"/>
        </w:tabs>
        <w:suppressAutoHyphens/>
        <w:spacing w:before="0" w:beforeAutospacing="0" w:after="0" w:afterAutospacing="0"/>
        <w:ind w:firstLine="851"/>
        <w:jc w:val="both"/>
        <w:rPr>
          <w:rFonts w:ascii="Times New Roman" w:hAnsi="Times New Roman" w:cs="Times New Roman"/>
          <w:sz w:val="28"/>
          <w:szCs w:val="28"/>
        </w:rPr>
      </w:pPr>
    </w:p>
    <w:p w:rsidR="000E1634" w:rsidRPr="00B3044C" w:rsidRDefault="00A24517" w:rsidP="00A24517">
      <w:pPr>
        <w:tabs>
          <w:tab w:val="left" w:pos="0"/>
        </w:tabs>
        <w:suppressAutoHyphens/>
        <w:spacing w:before="0" w:beforeAutospacing="0" w:after="0" w:afterAutospacing="0"/>
        <w:ind w:firstLine="851"/>
        <w:jc w:val="both"/>
        <w:rPr>
          <w:rFonts w:ascii="Times New Roman" w:hAnsi="Times New Roman" w:cs="Times New Roman"/>
          <w:sz w:val="28"/>
          <w:szCs w:val="28"/>
        </w:rPr>
      </w:pPr>
      <w:r w:rsidRPr="00B3044C">
        <w:rPr>
          <w:rFonts w:ascii="Times New Roman" w:hAnsi="Times New Roman" w:cs="Times New Roman"/>
          <w:sz w:val="28"/>
          <w:szCs w:val="28"/>
        </w:rPr>
        <w:t>Данная классификация театрализованных игр позволяет разнообразить деятельность детей, обогатить и расширить театрализованные знания и умения.</w:t>
      </w:r>
    </w:p>
    <w:p w:rsidR="00A24517" w:rsidRPr="00B3044C" w:rsidRDefault="00A24517" w:rsidP="00A24517">
      <w:pPr>
        <w:tabs>
          <w:tab w:val="left" w:pos="0"/>
        </w:tabs>
        <w:suppressAutoHyphens/>
        <w:spacing w:before="0" w:beforeAutospacing="0" w:after="0" w:afterAutospacing="0"/>
        <w:ind w:firstLine="851"/>
        <w:jc w:val="both"/>
        <w:rPr>
          <w:rFonts w:ascii="Times New Roman" w:hAnsi="Times New Roman" w:cs="Times New Roman"/>
          <w:sz w:val="28"/>
          <w:szCs w:val="28"/>
        </w:rPr>
      </w:pPr>
    </w:p>
    <w:p w:rsidR="00A24517" w:rsidRPr="00B3044C" w:rsidRDefault="00A24517" w:rsidP="00A24517">
      <w:pPr>
        <w:tabs>
          <w:tab w:val="left" w:pos="0"/>
        </w:tabs>
        <w:suppressAutoHyphens/>
        <w:spacing w:before="0" w:beforeAutospacing="0" w:after="0" w:afterAutospacing="0"/>
        <w:ind w:firstLine="851"/>
        <w:jc w:val="both"/>
        <w:rPr>
          <w:rFonts w:ascii="Times New Roman" w:hAnsi="Times New Roman" w:cs="Times New Roman"/>
          <w:sz w:val="28"/>
          <w:szCs w:val="28"/>
        </w:rPr>
      </w:pPr>
      <w:r w:rsidRPr="00B3044C">
        <w:rPr>
          <w:rFonts w:ascii="Times New Roman" w:hAnsi="Times New Roman" w:cs="Times New Roman"/>
          <w:sz w:val="28"/>
          <w:szCs w:val="28"/>
        </w:rPr>
        <w:t xml:space="preserve">В </w:t>
      </w:r>
      <w:r w:rsidRPr="00B3044C">
        <w:rPr>
          <w:rFonts w:ascii="Times New Roman" w:hAnsi="Times New Roman" w:cs="Times New Roman"/>
          <w:b/>
          <w:sz w:val="28"/>
          <w:szCs w:val="28"/>
        </w:rPr>
        <w:t>руководстве</w:t>
      </w:r>
      <w:r w:rsidRPr="00B3044C">
        <w:rPr>
          <w:rFonts w:ascii="Times New Roman" w:hAnsi="Times New Roman" w:cs="Times New Roman"/>
          <w:sz w:val="28"/>
          <w:szCs w:val="28"/>
        </w:rPr>
        <w:t xml:space="preserve"> формированием творческой деятельности детей в театрализованной игре воспитатель должен опираться на принципы гуманистической направленности (истинно гуманные отношения между взрослыми и детьми); интеграции (объединение в театрализованной игре разных видов искусства и деятельности); творческого взаимодействия взрослого и ребенка (сотворчества в художественно-эстетической деятельности).</w:t>
      </w:r>
    </w:p>
    <w:p w:rsidR="00A24517" w:rsidRPr="00B3044C" w:rsidRDefault="00A24517" w:rsidP="00A24517">
      <w:pPr>
        <w:tabs>
          <w:tab w:val="left" w:pos="0"/>
        </w:tabs>
        <w:suppressAutoHyphens/>
        <w:spacing w:before="0" w:beforeAutospacing="0" w:after="0" w:afterAutospacing="0"/>
        <w:ind w:firstLine="851"/>
        <w:jc w:val="both"/>
        <w:rPr>
          <w:rFonts w:ascii="Times New Roman" w:hAnsi="Times New Roman" w:cs="Times New Roman"/>
          <w:sz w:val="28"/>
          <w:szCs w:val="28"/>
        </w:rPr>
      </w:pPr>
      <w:r w:rsidRPr="00B3044C">
        <w:rPr>
          <w:rFonts w:ascii="Times New Roman" w:hAnsi="Times New Roman" w:cs="Times New Roman"/>
          <w:sz w:val="28"/>
          <w:szCs w:val="28"/>
        </w:rPr>
        <w:t>Основными специфическими методами работы по совершенствованию творческой деятельности детей в театрализованной игре являются:</w:t>
      </w:r>
    </w:p>
    <w:p w:rsidR="0072258C" w:rsidRPr="00B3044C" w:rsidRDefault="00A24517" w:rsidP="0072258C">
      <w:pPr>
        <w:pStyle w:val="a6"/>
        <w:numPr>
          <w:ilvl w:val="0"/>
          <w:numId w:val="16"/>
        </w:numPr>
        <w:tabs>
          <w:tab w:val="left" w:pos="0"/>
        </w:tabs>
        <w:suppressAutoHyphen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метод моделирования ситуаций (предполагает создание вместе с детьми сюжетов-моделей, ситуаций-моделей, этюдов, в которых они будут осваивать способы художественно-творческой деятельности);</w:t>
      </w:r>
    </w:p>
    <w:p w:rsidR="0072258C" w:rsidRPr="00B3044C" w:rsidRDefault="00A24517" w:rsidP="0072258C">
      <w:pPr>
        <w:pStyle w:val="a6"/>
        <w:numPr>
          <w:ilvl w:val="0"/>
          <w:numId w:val="16"/>
        </w:numPr>
        <w:tabs>
          <w:tab w:val="left" w:pos="0"/>
        </w:tabs>
        <w:suppressAutoHyphen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метод творческой беседы (предполагает введение детей в художественный образ путем специальной постановки вопроса, тактики ведения диалога);</w:t>
      </w:r>
    </w:p>
    <w:p w:rsidR="000E1634" w:rsidRPr="00B3044C" w:rsidRDefault="00A24517" w:rsidP="0072258C">
      <w:pPr>
        <w:pStyle w:val="a6"/>
        <w:numPr>
          <w:ilvl w:val="0"/>
          <w:numId w:val="16"/>
        </w:numPr>
        <w:tabs>
          <w:tab w:val="left" w:pos="0"/>
        </w:tabs>
        <w:suppressAutoHyphen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метод ассоциаций (дает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 Необходимо отметить, что общими методами руководства театрализованной игрой являются прямые (воспитатель показывает способы действия) и косвенные (воспитатель побуждает ребенка к самостоятельному действию) приемы.</w:t>
      </w:r>
    </w:p>
    <w:p w:rsidR="0070157A" w:rsidRPr="00B3044C" w:rsidRDefault="0070157A" w:rsidP="005A59D1">
      <w:pPr>
        <w:pStyle w:val="a7"/>
        <w:spacing w:before="0" w:beforeAutospacing="0" w:after="0" w:afterAutospacing="0" w:line="271" w:lineRule="auto"/>
        <w:jc w:val="center"/>
        <w:rPr>
          <w:b/>
          <w:sz w:val="28"/>
          <w:szCs w:val="28"/>
        </w:rPr>
      </w:pPr>
      <w:r w:rsidRPr="00B3044C">
        <w:rPr>
          <w:b/>
          <w:sz w:val="28"/>
          <w:szCs w:val="28"/>
        </w:rPr>
        <w:t>Общие требования к театрализованным играм:</w:t>
      </w:r>
    </w:p>
    <w:p w:rsidR="0070157A" w:rsidRPr="00B3044C" w:rsidRDefault="0070157A" w:rsidP="0070157A">
      <w:pPr>
        <w:pStyle w:val="a7"/>
        <w:numPr>
          <w:ilvl w:val="0"/>
          <w:numId w:val="9"/>
        </w:numPr>
        <w:tabs>
          <w:tab w:val="left" w:pos="284"/>
        </w:tabs>
        <w:spacing w:before="0" w:beforeAutospacing="0" w:after="0" w:afterAutospacing="0" w:line="271" w:lineRule="auto"/>
        <w:ind w:left="0" w:firstLine="0"/>
        <w:jc w:val="both"/>
        <w:rPr>
          <w:sz w:val="28"/>
          <w:szCs w:val="28"/>
        </w:rPr>
      </w:pPr>
      <w:r w:rsidRPr="00B3044C">
        <w:rPr>
          <w:sz w:val="28"/>
          <w:szCs w:val="28"/>
        </w:rPr>
        <w:t>Быть содержательными и различными по тематике;</w:t>
      </w:r>
    </w:p>
    <w:p w:rsidR="0070157A" w:rsidRPr="00B3044C" w:rsidRDefault="0070157A" w:rsidP="0070157A">
      <w:pPr>
        <w:pStyle w:val="a7"/>
        <w:numPr>
          <w:ilvl w:val="0"/>
          <w:numId w:val="9"/>
        </w:numPr>
        <w:tabs>
          <w:tab w:val="left" w:pos="284"/>
        </w:tabs>
        <w:spacing w:before="0" w:beforeAutospacing="0" w:after="0" w:afterAutospacing="0" w:line="271" w:lineRule="auto"/>
        <w:ind w:left="0" w:firstLine="0"/>
        <w:jc w:val="both"/>
        <w:rPr>
          <w:sz w:val="28"/>
          <w:szCs w:val="28"/>
        </w:rPr>
      </w:pPr>
      <w:r w:rsidRPr="00B3044C">
        <w:rPr>
          <w:sz w:val="28"/>
          <w:szCs w:val="28"/>
        </w:rPr>
        <w:t>Обеспечивать каждому ребенку максимальное проявление творческих возможностей;</w:t>
      </w:r>
    </w:p>
    <w:p w:rsidR="0070157A" w:rsidRPr="00B3044C" w:rsidRDefault="0070157A" w:rsidP="0070157A">
      <w:pPr>
        <w:pStyle w:val="a7"/>
        <w:numPr>
          <w:ilvl w:val="0"/>
          <w:numId w:val="9"/>
        </w:numPr>
        <w:tabs>
          <w:tab w:val="left" w:pos="284"/>
        </w:tabs>
        <w:spacing w:before="0" w:beforeAutospacing="0" w:after="0" w:afterAutospacing="0" w:line="271" w:lineRule="auto"/>
        <w:ind w:left="0" w:firstLine="0"/>
        <w:jc w:val="both"/>
        <w:rPr>
          <w:sz w:val="28"/>
          <w:szCs w:val="28"/>
        </w:rPr>
      </w:pPr>
      <w:r w:rsidRPr="00B3044C">
        <w:rPr>
          <w:sz w:val="28"/>
          <w:szCs w:val="28"/>
        </w:rPr>
        <w:t>Обогащать эмоциональную природу детей, формировать устойчивый интерес к театральному искусству;</w:t>
      </w:r>
    </w:p>
    <w:p w:rsidR="0070157A" w:rsidRPr="00B3044C" w:rsidRDefault="0070157A" w:rsidP="0070157A">
      <w:pPr>
        <w:pStyle w:val="a7"/>
        <w:numPr>
          <w:ilvl w:val="0"/>
          <w:numId w:val="9"/>
        </w:numPr>
        <w:tabs>
          <w:tab w:val="left" w:pos="284"/>
        </w:tabs>
        <w:spacing w:before="0" w:beforeAutospacing="0" w:after="0" w:afterAutospacing="0" w:line="271" w:lineRule="auto"/>
        <w:ind w:left="0" w:firstLine="0"/>
        <w:jc w:val="both"/>
        <w:rPr>
          <w:sz w:val="28"/>
          <w:szCs w:val="28"/>
        </w:rPr>
      </w:pPr>
      <w:r w:rsidRPr="00B3044C">
        <w:rPr>
          <w:sz w:val="28"/>
          <w:szCs w:val="28"/>
        </w:rPr>
        <w:t>Развивать эстетической восприятие, пластику движений, выразительность речи, фантазию, критическое образное мышление, художественно-творческие способности;</w:t>
      </w:r>
    </w:p>
    <w:p w:rsidR="0070157A" w:rsidRPr="00B3044C" w:rsidRDefault="0070157A" w:rsidP="0070157A">
      <w:pPr>
        <w:pStyle w:val="a7"/>
        <w:numPr>
          <w:ilvl w:val="0"/>
          <w:numId w:val="9"/>
        </w:numPr>
        <w:tabs>
          <w:tab w:val="left" w:pos="284"/>
        </w:tabs>
        <w:spacing w:before="0" w:beforeAutospacing="0" w:after="0" w:afterAutospacing="0" w:line="271" w:lineRule="auto"/>
        <w:ind w:left="0" w:firstLine="0"/>
        <w:jc w:val="both"/>
        <w:rPr>
          <w:sz w:val="28"/>
          <w:szCs w:val="28"/>
        </w:rPr>
      </w:pPr>
      <w:r w:rsidRPr="00B3044C">
        <w:rPr>
          <w:sz w:val="28"/>
          <w:szCs w:val="28"/>
        </w:rPr>
        <w:t>Последовательность и усложнение содержания тем и сюжетов, избранных для игр, соответствуют возрасту и умениям детей.</w:t>
      </w:r>
    </w:p>
    <w:p w:rsidR="0070157A" w:rsidRPr="00B3044C" w:rsidRDefault="0070157A" w:rsidP="0070157A">
      <w:pPr>
        <w:pStyle w:val="a7"/>
        <w:numPr>
          <w:ilvl w:val="0"/>
          <w:numId w:val="9"/>
        </w:numPr>
        <w:tabs>
          <w:tab w:val="left" w:pos="284"/>
        </w:tabs>
        <w:spacing w:before="0" w:beforeAutospacing="0" w:after="0" w:afterAutospacing="0" w:line="271" w:lineRule="auto"/>
        <w:ind w:left="0" w:firstLine="0"/>
        <w:jc w:val="both"/>
        <w:rPr>
          <w:sz w:val="28"/>
          <w:szCs w:val="28"/>
        </w:rPr>
      </w:pPr>
      <w:r w:rsidRPr="00B3044C">
        <w:rPr>
          <w:sz w:val="28"/>
          <w:szCs w:val="28"/>
        </w:rPr>
        <w:t>Постоянное, ежедневное включение театрализованных игр во все формы педагогического процесса, что делает их такими же необходимыми для детей, как и сюжетно-ролевые игры.</w:t>
      </w:r>
    </w:p>
    <w:p w:rsidR="0070157A" w:rsidRPr="00B3044C" w:rsidRDefault="0070157A" w:rsidP="0070157A">
      <w:pPr>
        <w:pStyle w:val="a7"/>
        <w:numPr>
          <w:ilvl w:val="0"/>
          <w:numId w:val="9"/>
        </w:numPr>
        <w:tabs>
          <w:tab w:val="left" w:pos="284"/>
        </w:tabs>
        <w:spacing w:before="0" w:beforeAutospacing="0" w:after="0" w:afterAutospacing="0" w:line="271" w:lineRule="auto"/>
        <w:ind w:left="0" w:firstLine="0"/>
        <w:jc w:val="both"/>
        <w:rPr>
          <w:sz w:val="28"/>
          <w:szCs w:val="28"/>
        </w:rPr>
      </w:pPr>
      <w:r w:rsidRPr="00B3044C">
        <w:rPr>
          <w:sz w:val="28"/>
          <w:szCs w:val="28"/>
        </w:rPr>
        <w:t>Формировать активность, самостоятельность, инициативность, способность к совместным действиям;</w:t>
      </w:r>
    </w:p>
    <w:p w:rsidR="0070157A" w:rsidRPr="00B3044C" w:rsidRDefault="0070157A" w:rsidP="0070157A">
      <w:pPr>
        <w:pStyle w:val="a7"/>
        <w:numPr>
          <w:ilvl w:val="0"/>
          <w:numId w:val="9"/>
        </w:numPr>
        <w:tabs>
          <w:tab w:val="left" w:pos="284"/>
        </w:tabs>
        <w:spacing w:before="0" w:beforeAutospacing="0" w:after="0" w:afterAutospacing="0" w:line="271" w:lineRule="auto"/>
        <w:ind w:left="0" w:firstLine="0"/>
        <w:jc w:val="both"/>
        <w:rPr>
          <w:sz w:val="28"/>
          <w:szCs w:val="28"/>
        </w:rPr>
      </w:pPr>
      <w:r w:rsidRPr="00B3044C">
        <w:rPr>
          <w:sz w:val="28"/>
          <w:szCs w:val="28"/>
        </w:rPr>
        <w:t>Побуждать к сотрудничеству на всех этапах организации ТИ.</w:t>
      </w:r>
    </w:p>
    <w:p w:rsidR="00A24517" w:rsidRPr="00B3044C" w:rsidRDefault="00A24517" w:rsidP="00A24517">
      <w:pPr>
        <w:tabs>
          <w:tab w:val="left" w:pos="0"/>
        </w:tabs>
        <w:suppressAutoHyphens/>
        <w:spacing w:before="0" w:beforeAutospacing="0" w:after="0" w:afterAutospacing="0"/>
        <w:ind w:firstLine="851"/>
        <w:jc w:val="both"/>
        <w:rPr>
          <w:rFonts w:ascii="Times New Roman" w:hAnsi="Times New Roman" w:cs="Times New Roman"/>
          <w:sz w:val="28"/>
          <w:szCs w:val="28"/>
        </w:rPr>
      </w:pPr>
    </w:p>
    <w:p w:rsidR="00804C89" w:rsidRPr="00B3044C" w:rsidRDefault="00804C89" w:rsidP="00804C89">
      <w:pPr>
        <w:tabs>
          <w:tab w:val="left" w:pos="0"/>
        </w:tabs>
        <w:suppressAutoHyphens/>
        <w:spacing w:before="0" w:beforeAutospacing="0" w:after="0" w:afterAutospacing="0"/>
        <w:ind w:firstLine="851"/>
        <w:jc w:val="both"/>
        <w:rPr>
          <w:rFonts w:ascii="Times New Roman" w:hAnsi="Times New Roman" w:cs="Times New Roman"/>
          <w:sz w:val="28"/>
          <w:szCs w:val="28"/>
        </w:rPr>
      </w:pPr>
      <w:r w:rsidRPr="00B3044C">
        <w:rPr>
          <w:rFonts w:ascii="Times New Roman" w:hAnsi="Times New Roman" w:cs="Times New Roman"/>
          <w:sz w:val="28"/>
          <w:szCs w:val="28"/>
        </w:rPr>
        <w:t>Творческое развитие темы начинается с подготовки сценария игры по сюжету литературных произведений. Далее предполагается импровизация детей на заданную тему. Участники театрализованных игр должны освоить элементы перевоплощения, чтобы характер персонажа, его привычки легко узнавались всеми. Вместе с тем необходимо предоставить детям больше свободы в действиях, фантазии при изображении темы, сюжета игры.</w:t>
      </w:r>
    </w:p>
    <w:p w:rsidR="00A24517" w:rsidRPr="00B3044C" w:rsidRDefault="00804C89" w:rsidP="00804C89">
      <w:pPr>
        <w:tabs>
          <w:tab w:val="left" w:pos="0"/>
        </w:tabs>
        <w:suppressAutoHyphens/>
        <w:spacing w:before="0" w:beforeAutospacing="0" w:after="0" w:afterAutospacing="0"/>
        <w:ind w:firstLine="851"/>
        <w:jc w:val="both"/>
        <w:rPr>
          <w:rFonts w:ascii="Times New Roman" w:hAnsi="Times New Roman" w:cs="Times New Roman"/>
          <w:sz w:val="28"/>
          <w:szCs w:val="28"/>
        </w:rPr>
      </w:pPr>
      <w:r w:rsidRPr="00B3044C">
        <w:rPr>
          <w:rFonts w:ascii="Times New Roman" w:hAnsi="Times New Roman" w:cs="Times New Roman"/>
          <w:sz w:val="28"/>
          <w:szCs w:val="28"/>
        </w:rPr>
        <w:t xml:space="preserve"> Через театрализованную игру </w:t>
      </w:r>
      <w:r w:rsidR="0072258C" w:rsidRPr="00B3044C">
        <w:rPr>
          <w:rFonts w:ascii="Times New Roman" w:hAnsi="Times New Roman" w:cs="Times New Roman"/>
          <w:sz w:val="28"/>
          <w:szCs w:val="28"/>
        </w:rPr>
        <w:t>педагоги</w:t>
      </w:r>
      <w:r w:rsidRPr="00B3044C">
        <w:rPr>
          <w:rFonts w:ascii="Times New Roman" w:hAnsi="Times New Roman" w:cs="Times New Roman"/>
          <w:sz w:val="28"/>
          <w:szCs w:val="28"/>
        </w:rPr>
        <w:t xml:space="preserve"> знакомят детей с театральными жанрами (драматический театр, опера, оперетта, балет, театр кукол и зверей, пантомимой).</w:t>
      </w:r>
    </w:p>
    <w:p w:rsidR="00A24517" w:rsidRPr="00B3044C" w:rsidRDefault="00A24517" w:rsidP="00A24517">
      <w:pPr>
        <w:tabs>
          <w:tab w:val="left" w:pos="0"/>
        </w:tabs>
        <w:suppressAutoHyphens/>
        <w:spacing w:before="0" w:beforeAutospacing="0" w:after="0" w:afterAutospacing="0"/>
        <w:ind w:firstLine="851"/>
        <w:jc w:val="both"/>
        <w:rPr>
          <w:rFonts w:ascii="Times New Roman" w:hAnsi="Times New Roman" w:cs="Times New Roman"/>
          <w:sz w:val="28"/>
          <w:szCs w:val="28"/>
        </w:rPr>
      </w:pPr>
    </w:p>
    <w:p w:rsidR="00804C89" w:rsidRPr="00B3044C" w:rsidRDefault="00804C89" w:rsidP="0070157A">
      <w:pPr>
        <w:spacing w:before="0" w:beforeAutospacing="0" w:after="0" w:afterAutospacing="0"/>
        <w:ind w:firstLine="709"/>
        <w:rPr>
          <w:rFonts w:ascii="Times New Roman" w:hAnsi="Times New Roman" w:cs="Times New Roman"/>
          <w:sz w:val="28"/>
          <w:szCs w:val="28"/>
        </w:rPr>
      </w:pPr>
      <w:r w:rsidRPr="00B3044C">
        <w:rPr>
          <w:rFonts w:ascii="Times New Roman" w:hAnsi="Times New Roman" w:cs="Times New Roman"/>
          <w:b/>
          <w:bCs/>
          <w:sz w:val="28"/>
          <w:szCs w:val="28"/>
        </w:rPr>
        <w:t>Условия для развития театрализованных игр</w:t>
      </w:r>
    </w:p>
    <w:p w:rsidR="00804C89" w:rsidRPr="00B3044C" w:rsidRDefault="00804C89" w:rsidP="00804C89">
      <w:pPr>
        <w:pStyle w:val="a6"/>
        <w:numPr>
          <w:ilvl w:val="0"/>
          <w:numId w:val="7"/>
        </w:numPr>
        <w:tabs>
          <w:tab w:val="left" w:pos="284"/>
        </w:tabs>
        <w:spacing w:before="0" w:beforeAutospacing="0" w:after="0" w:afterAutospacing="0"/>
        <w:ind w:left="0" w:firstLine="0"/>
        <w:rPr>
          <w:rFonts w:ascii="Times New Roman" w:hAnsi="Times New Roman" w:cs="Times New Roman"/>
          <w:sz w:val="28"/>
          <w:szCs w:val="28"/>
        </w:rPr>
      </w:pPr>
      <w:r w:rsidRPr="00B3044C">
        <w:rPr>
          <w:rFonts w:ascii="Times New Roman" w:hAnsi="Times New Roman" w:cs="Times New Roman"/>
          <w:sz w:val="28"/>
          <w:szCs w:val="28"/>
        </w:rPr>
        <w:t>Необходимо учить детей с раннего возраста вслушиваться в художественное слово, эмоционально откликаться на него.</w:t>
      </w:r>
    </w:p>
    <w:p w:rsidR="00804C89" w:rsidRPr="00B3044C" w:rsidRDefault="00804C89" w:rsidP="00804C89">
      <w:pPr>
        <w:pStyle w:val="a6"/>
        <w:numPr>
          <w:ilvl w:val="0"/>
          <w:numId w:val="7"/>
        </w:numPr>
        <w:tabs>
          <w:tab w:val="left" w:pos="284"/>
        </w:tabs>
        <w:spacing w:before="0" w:beforeAutospacing="0" w:after="0" w:afterAutospacing="0"/>
        <w:ind w:left="0" w:firstLine="0"/>
        <w:rPr>
          <w:rFonts w:ascii="Times New Roman" w:hAnsi="Times New Roman" w:cs="Times New Roman"/>
          <w:sz w:val="28"/>
          <w:szCs w:val="28"/>
        </w:rPr>
      </w:pPr>
      <w:r w:rsidRPr="00B3044C">
        <w:rPr>
          <w:rFonts w:ascii="Times New Roman" w:hAnsi="Times New Roman" w:cs="Times New Roman"/>
          <w:sz w:val="28"/>
          <w:szCs w:val="28"/>
        </w:rPr>
        <w:t>Развивать интерес и представления к различным видам театров, театрализованной деятельности.</w:t>
      </w:r>
    </w:p>
    <w:p w:rsidR="00804C89" w:rsidRPr="00B3044C" w:rsidRDefault="00804C89" w:rsidP="00804C89">
      <w:pPr>
        <w:pStyle w:val="a6"/>
        <w:numPr>
          <w:ilvl w:val="0"/>
          <w:numId w:val="7"/>
        </w:numPr>
        <w:tabs>
          <w:tab w:val="left" w:pos="284"/>
        </w:tabs>
        <w:spacing w:before="0" w:beforeAutospacing="0" w:after="0" w:afterAutospacing="0"/>
        <w:ind w:left="0" w:firstLine="0"/>
        <w:rPr>
          <w:rFonts w:ascii="Times New Roman" w:hAnsi="Times New Roman" w:cs="Times New Roman"/>
          <w:sz w:val="28"/>
          <w:szCs w:val="28"/>
        </w:rPr>
      </w:pPr>
      <w:r w:rsidRPr="00B3044C">
        <w:rPr>
          <w:rFonts w:ascii="Times New Roman" w:hAnsi="Times New Roman" w:cs="Times New Roman"/>
          <w:sz w:val="28"/>
          <w:szCs w:val="28"/>
        </w:rPr>
        <w:t>Оснащать театрализованные игры разнообразными костюмами игрушками и другим оборудованием.</w:t>
      </w:r>
    </w:p>
    <w:p w:rsidR="00804C89" w:rsidRPr="00B3044C" w:rsidRDefault="00804C89" w:rsidP="00804C89">
      <w:pPr>
        <w:pStyle w:val="a6"/>
        <w:numPr>
          <w:ilvl w:val="0"/>
          <w:numId w:val="7"/>
        </w:numPr>
        <w:tabs>
          <w:tab w:val="left" w:pos="284"/>
        </w:tabs>
        <w:spacing w:before="0" w:beforeAutospacing="0" w:after="0" w:afterAutospacing="0"/>
        <w:ind w:left="0" w:firstLine="0"/>
        <w:rPr>
          <w:rFonts w:ascii="Times New Roman" w:hAnsi="Times New Roman" w:cs="Times New Roman"/>
          <w:sz w:val="28"/>
          <w:szCs w:val="28"/>
        </w:rPr>
      </w:pPr>
      <w:r w:rsidRPr="00B3044C">
        <w:rPr>
          <w:rFonts w:ascii="Times New Roman" w:hAnsi="Times New Roman" w:cs="Times New Roman"/>
          <w:sz w:val="28"/>
          <w:szCs w:val="28"/>
        </w:rPr>
        <w:t>Использовать хорошо известные детям произведения с моральной идеей, с персонажами.</w:t>
      </w:r>
    </w:p>
    <w:p w:rsidR="00804C89" w:rsidRPr="00B3044C" w:rsidRDefault="00804C89" w:rsidP="00804C89">
      <w:pPr>
        <w:pStyle w:val="a6"/>
        <w:numPr>
          <w:ilvl w:val="0"/>
          <w:numId w:val="7"/>
        </w:numPr>
        <w:tabs>
          <w:tab w:val="left" w:pos="284"/>
        </w:tabs>
        <w:spacing w:before="0" w:beforeAutospacing="0" w:after="0" w:afterAutospacing="0"/>
        <w:ind w:left="0" w:firstLine="0"/>
        <w:rPr>
          <w:rFonts w:ascii="Times New Roman" w:hAnsi="Times New Roman" w:cs="Times New Roman"/>
          <w:sz w:val="28"/>
          <w:szCs w:val="28"/>
        </w:rPr>
      </w:pPr>
      <w:r w:rsidRPr="00B3044C">
        <w:rPr>
          <w:rFonts w:ascii="Times New Roman" w:hAnsi="Times New Roman" w:cs="Times New Roman"/>
          <w:sz w:val="28"/>
          <w:szCs w:val="28"/>
        </w:rPr>
        <w:t>Для театрализованной деятельности необходимо наличие уголка ряженья с элементами костюмов (шапочки – ушки, хвостики).</w:t>
      </w:r>
    </w:p>
    <w:p w:rsidR="00804C89" w:rsidRPr="00B3044C" w:rsidRDefault="00804C89" w:rsidP="00804C89">
      <w:pPr>
        <w:pStyle w:val="a6"/>
        <w:numPr>
          <w:ilvl w:val="0"/>
          <w:numId w:val="7"/>
        </w:numPr>
        <w:tabs>
          <w:tab w:val="left" w:pos="284"/>
        </w:tabs>
        <w:spacing w:before="0" w:beforeAutospacing="0" w:after="0" w:afterAutospacing="0"/>
        <w:ind w:left="0" w:firstLine="0"/>
        <w:rPr>
          <w:rFonts w:ascii="Times New Roman" w:hAnsi="Times New Roman" w:cs="Times New Roman"/>
          <w:sz w:val="28"/>
          <w:szCs w:val="28"/>
        </w:rPr>
      </w:pPr>
      <w:r w:rsidRPr="00B3044C">
        <w:rPr>
          <w:rFonts w:ascii="Times New Roman" w:hAnsi="Times New Roman" w:cs="Times New Roman"/>
          <w:sz w:val="28"/>
          <w:szCs w:val="28"/>
        </w:rPr>
        <w:t>Для развития интереса нужно использовать пальчиковые игры, где используют речь и имитацию движений.</w:t>
      </w:r>
    </w:p>
    <w:p w:rsidR="0070157A" w:rsidRPr="00B3044C" w:rsidRDefault="0070157A" w:rsidP="0070157A">
      <w:pPr>
        <w:pStyle w:val="a7"/>
        <w:spacing w:before="0" w:beforeAutospacing="0" w:after="0" w:afterAutospacing="0" w:line="271" w:lineRule="auto"/>
        <w:jc w:val="both"/>
        <w:rPr>
          <w:b/>
          <w:sz w:val="28"/>
          <w:szCs w:val="28"/>
        </w:rPr>
      </w:pPr>
      <w:r w:rsidRPr="00B3044C">
        <w:rPr>
          <w:b/>
          <w:sz w:val="28"/>
          <w:szCs w:val="28"/>
        </w:rPr>
        <w:t>Подготовка к ТД осуществляется в три этапа:</w:t>
      </w:r>
    </w:p>
    <w:p w:rsidR="0070157A" w:rsidRPr="00B3044C" w:rsidRDefault="0070157A" w:rsidP="00BC5396">
      <w:pPr>
        <w:pStyle w:val="a7"/>
        <w:numPr>
          <w:ilvl w:val="0"/>
          <w:numId w:val="17"/>
        </w:numPr>
        <w:spacing w:before="0" w:beforeAutospacing="0" w:after="0" w:afterAutospacing="0" w:line="271" w:lineRule="auto"/>
        <w:ind w:left="0" w:firstLine="0"/>
        <w:jc w:val="both"/>
        <w:rPr>
          <w:sz w:val="28"/>
          <w:szCs w:val="28"/>
        </w:rPr>
      </w:pPr>
      <w:r w:rsidRPr="00B3044C">
        <w:rPr>
          <w:sz w:val="28"/>
          <w:szCs w:val="28"/>
        </w:rPr>
        <w:t>Усвоение литературного текста;</w:t>
      </w:r>
    </w:p>
    <w:p w:rsidR="0070157A" w:rsidRPr="00B3044C" w:rsidRDefault="0070157A" w:rsidP="00BC5396">
      <w:pPr>
        <w:pStyle w:val="a7"/>
        <w:numPr>
          <w:ilvl w:val="0"/>
          <w:numId w:val="17"/>
        </w:numPr>
        <w:spacing w:before="0" w:beforeAutospacing="0" w:after="0" w:afterAutospacing="0" w:line="271" w:lineRule="auto"/>
        <w:ind w:left="0" w:firstLine="0"/>
        <w:jc w:val="both"/>
        <w:rPr>
          <w:sz w:val="28"/>
          <w:szCs w:val="28"/>
        </w:rPr>
      </w:pPr>
      <w:r w:rsidRPr="00B3044C">
        <w:rPr>
          <w:sz w:val="28"/>
          <w:szCs w:val="28"/>
        </w:rPr>
        <w:t>Подготовительный этап. Проработка характеров героев, подбор атрибутов. Упражнения в средствах выразительности. Создание декораций</w:t>
      </w:r>
      <w:proofErr w:type="gramStart"/>
      <w:r w:rsidRPr="00B3044C">
        <w:rPr>
          <w:sz w:val="28"/>
          <w:szCs w:val="28"/>
        </w:rPr>
        <w:t>.</w:t>
      </w:r>
      <w:proofErr w:type="gramEnd"/>
      <w:r w:rsidRPr="00B3044C">
        <w:rPr>
          <w:sz w:val="28"/>
          <w:szCs w:val="28"/>
        </w:rPr>
        <w:t xml:space="preserve"> (</w:t>
      </w:r>
      <w:proofErr w:type="gramStart"/>
      <w:r w:rsidRPr="00B3044C">
        <w:rPr>
          <w:sz w:val="28"/>
          <w:szCs w:val="28"/>
        </w:rPr>
        <w:t>в</w:t>
      </w:r>
      <w:proofErr w:type="gramEnd"/>
      <w:r w:rsidRPr="00B3044C">
        <w:rPr>
          <w:sz w:val="28"/>
          <w:szCs w:val="28"/>
        </w:rPr>
        <w:t xml:space="preserve"> различных видах деятельности);</w:t>
      </w:r>
    </w:p>
    <w:p w:rsidR="0070157A" w:rsidRPr="00B3044C" w:rsidRDefault="0070157A" w:rsidP="00BC5396">
      <w:pPr>
        <w:pStyle w:val="a7"/>
        <w:numPr>
          <w:ilvl w:val="0"/>
          <w:numId w:val="17"/>
        </w:numPr>
        <w:spacing w:before="0" w:beforeAutospacing="0" w:after="0" w:afterAutospacing="0" w:line="271" w:lineRule="auto"/>
        <w:ind w:left="0" w:firstLine="0"/>
        <w:jc w:val="both"/>
        <w:rPr>
          <w:sz w:val="28"/>
          <w:szCs w:val="28"/>
        </w:rPr>
      </w:pPr>
      <w:r w:rsidRPr="00B3044C">
        <w:rPr>
          <w:sz w:val="28"/>
          <w:szCs w:val="28"/>
        </w:rPr>
        <w:t>Сама театрализованная игра.</w:t>
      </w:r>
    </w:p>
    <w:p w:rsidR="005A59D1" w:rsidRPr="00B3044C" w:rsidRDefault="005A59D1" w:rsidP="00BC5396">
      <w:pPr>
        <w:pStyle w:val="a7"/>
        <w:spacing w:before="0" w:beforeAutospacing="0" w:after="0" w:afterAutospacing="0" w:line="271" w:lineRule="auto"/>
        <w:ind w:left="720"/>
        <w:jc w:val="center"/>
        <w:rPr>
          <w:b/>
          <w:sz w:val="28"/>
          <w:szCs w:val="28"/>
        </w:rPr>
      </w:pPr>
      <w:r w:rsidRPr="00B3044C">
        <w:rPr>
          <w:b/>
          <w:sz w:val="28"/>
          <w:szCs w:val="28"/>
        </w:rPr>
        <w:t>Особенности руководства ТД в разных возрастных группах.</w:t>
      </w:r>
    </w:p>
    <w:p w:rsidR="005A59D1" w:rsidRPr="00B3044C" w:rsidRDefault="005A59D1" w:rsidP="005A59D1">
      <w:pPr>
        <w:spacing w:before="0" w:beforeAutospacing="0" w:after="0" w:afterAutospacing="0"/>
        <w:rPr>
          <w:rFonts w:ascii="Times New Roman" w:hAnsi="Times New Roman" w:cs="Times New Roman"/>
          <w:b/>
          <w:bCs/>
          <w:sz w:val="28"/>
          <w:szCs w:val="28"/>
          <w:u w:val="single"/>
        </w:rPr>
      </w:pPr>
      <w:r w:rsidRPr="00B3044C">
        <w:rPr>
          <w:rFonts w:ascii="Times New Roman" w:hAnsi="Times New Roman" w:cs="Times New Roman"/>
          <w:b/>
          <w:bCs/>
          <w:sz w:val="28"/>
          <w:szCs w:val="28"/>
          <w:u w:val="single"/>
        </w:rPr>
        <w:t xml:space="preserve">Младший возраст </w:t>
      </w:r>
    </w:p>
    <w:p w:rsidR="005A59D1" w:rsidRPr="00B3044C" w:rsidRDefault="005A59D1" w:rsidP="005A59D1">
      <w:pPr>
        <w:spacing w:before="0" w:beforeAutospacing="0" w:after="0" w:afterAutospacing="0"/>
        <w:ind w:firstLine="567"/>
        <w:rPr>
          <w:rFonts w:ascii="Times New Roman" w:hAnsi="Times New Roman" w:cs="Times New Roman"/>
          <w:bCs/>
          <w:sz w:val="28"/>
          <w:szCs w:val="28"/>
        </w:rPr>
      </w:pPr>
      <w:r w:rsidRPr="00B3044C">
        <w:rPr>
          <w:rFonts w:ascii="Times New Roman" w:hAnsi="Times New Roman" w:cs="Times New Roman"/>
          <w:bCs/>
          <w:sz w:val="28"/>
          <w:szCs w:val="28"/>
          <w:u w:val="single"/>
        </w:rPr>
        <w:t>Основная цель</w:t>
      </w:r>
      <w:r w:rsidRPr="00B3044C">
        <w:rPr>
          <w:rFonts w:ascii="Times New Roman" w:hAnsi="Times New Roman" w:cs="Times New Roman"/>
          <w:bCs/>
          <w:sz w:val="28"/>
          <w:szCs w:val="28"/>
        </w:rPr>
        <w:t xml:space="preserve"> – заинтересовать и постепенно привлечь детей к ТИД. </w:t>
      </w:r>
    </w:p>
    <w:p w:rsidR="005A59D1" w:rsidRPr="00B3044C" w:rsidRDefault="005A59D1" w:rsidP="005A59D1">
      <w:pPr>
        <w:spacing w:before="0" w:beforeAutospacing="0" w:after="0" w:afterAutospacing="0"/>
        <w:ind w:firstLine="567"/>
        <w:rPr>
          <w:rFonts w:ascii="Times New Roman" w:hAnsi="Times New Roman" w:cs="Times New Roman"/>
          <w:bCs/>
          <w:sz w:val="28"/>
          <w:szCs w:val="28"/>
        </w:rPr>
      </w:pPr>
      <w:r w:rsidRPr="00B3044C">
        <w:rPr>
          <w:rFonts w:ascii="Times New Roman" w:hAnsi="Times New Roman" w:cs="Times New Roman"/>
          <w:bCs/>
          <w:sz w:val="28"/>
          <w:szCs w:val="28"/>
        </w:rPr>
        <w:t>Работа осуществляется по нескольким направлениям:</w:t>
      </w:r>
    </w:p>
    <w:p w:rsidR="005A59D1" w:rsidRPr="00B3044C" w:rsidRDefault="005A59D1" w:rsidP="005A59D1">
      <w:pPr>
        <w:spacing w:before="0" w:beforeAutospacing="0" w:after="0" w:afterAutospacing="0"/>
        <w:ind w:firstLine="567"/>
        <w:rPr>
          <w:rFonts w:ascii="Times New Roman" w:hAnsi="Times New Roman" w:cs="Times New Roman"/>
          <w:bCs/>
          <w:sz w:val="28"/>
          <w:szCs w:val="28"/>
        </w:rPr>
      </w:pPr>
      <w:r w:rsidRPr="00B3044C">
        <w:rPr>
          <w:rFonts w:ascii="Times New Roman" w:hAnsi="Times New Roman" w:cs="Times New Roman"/>
          <w:bCs/>
          <w:sz w:val="28"/>
          <w:szCs w:val="28"/>
        </w:rPr>
        <w:t xml:space="preserve">1.Знакомство с видами </w:t>
      </w:r>
      <w:r w:rsidR="00C34FEE" w:rsidRPr="00B3044C">
        <w:rPr>
          <w:rFonts w:ascii="Times New Roman" w:hAnsi="Times New Roman" w:cs="Times New Roman"/>
          <w:bCs/>
          <w:sz w:val="28"/>
          <w:szCs w:val="28"/>
        </w:rPr>
        <w:t>ТД:</w:t>
      </w:r>
      <w:r w:rsidRPr="00B3044C">
        <w:rPr>
          <w:rFonts w:ascii="Times New Roman" w:hAnsi="Times New Roman" w:cs="Times New Roman"/>
          <w:bCs/>
          <w:sz w:val="28"/>
          <w:szCs w:val="28"/>
        </w:rPr>
        <w:t xml:space="preserve"> </w:t>
      </w:r>
    </w:p>
    <w:p w:rsidR="00C34FEE" w:rsidRPr="00B3044C" w:rsidRDefault="00C34FEE" w:rsidP="00C34FEE">
      <w:pPr>
        <w:pStyle w:val="a6"/>
        <w:numPr>
          <w:ilvl w:val="0"/>
          <w:numId w:val="11"/>
        </w:numPr>
        <w:tabs>
          <w:tab w:val="left" w:pos="284"/>
        </w:tabs>
        <w:spacing w:before="0" w:beforeAutospacing="0" w:after="0" w:afterAutospacing="0"/>
        <w:ind w:left="0" w:firstLine="0"/>
        <w:jc w:val="both"/>
        <w:rPr>
          <w:rFonts w:ascii="Times New Roman" w:hAnsi="Times New Roman" w:cs="Times New Roman"/>
          <w:bCs/>
          <w:sz w:val="28"/>
          <w:szCs w:val="28"/>
        </w:rPr>
      </w:pPr>
      <w:r w:rsidRPr="00B3044C">
        <w:rPr>
          <w:rFonts w:ascii="Times New Roman" w:hAnsi="Times New Roman" w:cs="Times New Roman"/>
          <w:bCs/>
          <w:sz w:val="28"/>
          <w:szCs w:val="28"/>
        </w:rPr>
        <w:t>Ф</w:t>
      </w:r>
      <w:r w:rsidR="005A59D1" w:rsidRPr="00B3044C">
        <w:rPr>
          <w:rFonts w:ascii="Times New Roman" w:hAnsi="Times New Roman" w:cs="Times New Roman"/>
          <w:bCs/>
          <w:sz w:val="28"/>
          <w:szCs w:val="28"/>
        </w:rPr>
        <w:t>ормирование интереса</w:t>
      </w:r>
      <w:r w:rsidR="005A59D1" w:rsidRPr="00B3044C">
        <w:rPr>
          <w:rFonts w:ascii="Times New Roman" w:hAnsi="Times New Roman" w:cs="Times New Roman"/>
          <w:sz w:val="28"/>
          <w:szCs w:val="28"/>
        </w:rPr>
        <w:t> к театрализованным играм, складывающийся в процессе просмотра небольших кукольных спектаклей, которые показывает воспитатель, взяв за основу содержание знакомых ребенку потешек, стихов и сказок</w:t>
      </w:r>
      <w:r w:rsidRPr="00B3044C">
        <w:rPr>
          <w:rFonts w:ascii="Times New Roman" w:hAnsi="Times New Roman" w:cs="Times New Roman"/>
          <w:sz w:val="28"/>
          <w:szCs w:val="28"/>
        </w:rPr>
        <w:t>.</w:t>
      </w:r>
    </w:p>
    <w:p w:rsidR="005A59D1" w:rsidRPr="00B3044C" w:rsidRDefault="005A59D1" w:rsidP="00C34FEE">
      <w:pPr>
        <w:pStyle w:val="a6"/>
        <w:numPr>
          <w:ilvl w:val="0"/>
          <w:numId w:val="11"/>
        </w:numPr>
        <w:tabs>
          <w:tab w:val="left" w:pos="284"/>
        </w:tabs>
        <w:spacing w:before="0" w:beforeAutospacing="0" w:after="0" w:afterAutospacing="0"/>
        <w:ind w:left="0" w:firstLine="0"/>
        <w:jc w:val="both"/>
        <w:rPr>
          <w:rFonts w:ascii="Times New Roman" w:hAnsi="Times New Roman" w:cs="Times New Roman"/>
          <w:bCs/>
          <w:sz w:val="28"/>
          <w:szCs w:val="28"/>
        </w:rPr>
      </w:pPr>
      <w:r w:rsidRPr="00B3044C">
        <w:rPr>
          <w:rFonts w:ascii="Times New Roman" w:hAnsi="Times New Roman" w:cs="Times New Roman"/>
          <w:bCs/>
          <w:sz w:val="28"/>
          <w:szCs w:val="28"/>
        </w:rPr>
        <w:t xml:space="preserve">Ознакомление детей начинается с просмотра спектаклей, которые подготовлены взрослыми или старшими детьми. Малыши учатся видеть и понимать сценическое действие; формируется желание заниматься ТД; проявляется стремление к самостоятельному творчеству. (Перед началом просмотра необходимо рассказать содержание или прочитать текст, иначе ребенок, увлеченный действиями персонажа, не сможет сразу понять, что происходит на сцене). </w:t>
      </w:r>
    </w:p>
    <w:p w:rsidR="005A59D1" w:rsidRPr="00B3044C" w:rsidRDefault="005A59D1" w:rsidP="00C34FEE">
      <w:pPr>
        <w:spacing w:before="0" w:beforeAutospacing="0" w:after="0" w:afterAutospacing="0"/>
        <w:ind w:firstLine="567"/>
        <w:jc w:val="both"/>
        <w:rPr>
          <w:rFonts w:ascii="Times New Roman" w:hAnsi="Times New Roman" w:cs="Times New Roman"/>
          <w:bCs/>
          <w:sz w:val="28"/>
          <w:szCs w:val="28"/>
        </w:rPr>
      </w:pPr>
      <w:r w:rsidRPr="00B3044C">
        <w:rPr>
          <w:rFonts w:ascii="Times New Roman" w:hAnsi="Times New Roman" w:cs="Times New Roman"/>
          <w:bCs/>
          <w:sz w:val="28"/>
          <w:szCs w:val="28"/>
        </w:rPr>
        <w:t>2. Обучение приемам вождения на столе объемных игрушек и плоскостных персонажей. Детям младшего возраста доступно разыгрывание сценок при помощи игрушек или плоскостных фигур.  Обратить внимание на то, что, когда игрушки разговаривают, их лица должны быть обращены друг к другу; игрушка, которая говорит, должна слегка двигаться. Такой прием позволит определить, какая игрушка говорит в данный момент. Сначала воспитатель сам разыгрывает игровые эпизоды с помощью игрушек и постепенно привлекает детей.</w:t>
      </w:r>
    </w:p>
    <w:p w:rsidR="005A59D1" w:rsidRPr="00B3044C" w:rsidRDefault="005A59D1" w:rsidP="00C34FEE">
      <w:pPr>
        <w:spacing w:before="0" w:beforeAutospacing="0" w:after="0" w:afterAutospacing="0"/>
        <w:ind w:firstLine="567"/>
        <w:jc w:val="both"/>
        <w:rPr>
          <w:rFonts w:ascii="Times New Roman" w:hAnsi="Times New Roman" w:cs="Times New Roman"/>
          <w:bCs/>
          <w:sz w:val="28"/>
          <w:szCs w:val="28"/>
        </w:rPr>
      </w:pPr>
      <w:r w:rsidRPr="00B3044C">
        <w:rPr>
          <w:rFonts w:ascii="Times New Roman" w:hAnsi="Times New Roman" w:cs="Times New Roman"/>
          <w:bCs/>
          <w:sz w:val="28"/>
          <w:szCs w:val="28"/>
        </w:rPr>
        <w:t>3. Развитие речевых и двигательных способностей при передаче образов на основе подражания. Работа начинается с активизации речи и движений детей. Это подражательные движения. Педагог использует различные виды деятельности: гимнастику, игры, занятия, творческие задания, направленные на развитие детской пластики:</w:t>
      </w:r>
    </w:p>
    <w:p w:rsidR="005A59D1" w:rsidRPr="00B3044C" w:rsidRDefault="005A59D1" w:rsidP="005A59D1">
      <w:pPr>
        <w:spacing w:before="0" w:beforeAutospacing="0" w:after="0" w:afterAutospacing="0"/>
        <w:ind w:firstLine="567"/>
        <w:rPr>
          <w:rFonts w:ascii="Times New Roman" w:hAnsi="Times New Roman" w:cs="Times New Roman"/>
          <w:bCs/>
          <w:sz w:val="28"/>
          <w:szCs w:val="28"/>
        </w:rPr>
      </w:pPr>
      <w:r w:rsidRPr="00B3044C">
        <w:rPr>
          <w:rFonts w:ascii="Times New Roman" w:hAnsi="Times New Roman" w:cs="Times New Roman"/>
          <w:bCs/>
          <w:sz w:val="28"/>
          <w:szCs w:val="28"/>
        </w:rPr>
        <w:t xml:space="preserve">- как просит кушать котенок, цыпленок, щенок; </w:t>
      </w:r>
    </w:p>
    <w:p w:rsidR="005A59D1" w:rsidRPr="00B3044C" w:rsidRDefault="005A59D1" w:rsidP="005A59D1">
      <w:pPr>
        <w:spacing w:before="0" w:beforeAutospacing="0" w:after="0" w:afterAutospacing="0"/>
        <w:ind w:firstLine="567"/>
        <w:rPr>
          <w:rFonts w:ascii="Times New Roman" w:hAnsi="Times New Roman" w:cs="Times New Roman"/>
          <w:bCs/>
          <w:sz w:val="28"/>
          <w:szCs w:val="28"/>
        </w:rPr>
      </w:pPr>
      <w:r w:rsidRPr="00B3044C">
        <w:rPr>
          <w:rFonts w:ascii="Times New Roman" w:hAnsi="Times New Roman" w:cs="Times New Roman"/>
          <w:bCs/>
          <w:sz w:val="28"/>
          <w:szCs w:val="28"/>
        </w:rPr>
        <w:t xml:space="preserve">- как плачут зайчик, петушок; </w:t>
      </w:r>
    </w:p>
    <w:p w:rsidR="005A59D1" w:rsidRPr="00B3044C" w:rsidRDefault="005A59D1" w:rsidP="005A59D1">
      <w:pPr>
        <w:spacing w:before="0" w:beforeAutospacing="0" w:after="0" w:afterAutospacing="0"/>
        <w:ind w:firstLine="567"/>
        <w:rPr>
          <w:rFonts w:ascii="Times New Roman" w:hAnsi="Times New Roman" w:cs="Times New Roman"/>
          <w:bCs/>
          <w:sz w:val="28"/>
          <w:szCs w:val="28"/>
        </w:rPr>
      </w:pPr>
      <w:r w:rsidRPr="00B3044C">
        <w:rPr>
          <w:rFonts w:ascii="Times New Roman" w:hAnsi="Times New Roman" w:cs="Times New Roman"/>
          <w:bCs/>
          <w:sz w:val="28"/>
          <w:szCs w:val="28"/>
        </w:rPr>
        <w:t>- как котик жалуется на лису и т.д.</w:t>
      </w:r>
    </w:p>
    <w:p w:rsidR="005A59D1" w:rsidRPr="00B3044C" w:rsidRDefault="005A59D1" w:rsidP="005A59D1">
      <w:pPr>
        <w:spacing w:before="0" w:beforeAutospacing="0" w:after="0" w:afterAutospacing="0"/>
        <w:ind w:firstLine="567"/>
        <w:rPr>
          <w:rFonts w:ascii="Times New Roman" w:hAnsi="Times New Roman" w:cs="Times New Roman"/>
          <w:bCs/>
          <w:sz w:val="28"/>
          <w:szCs w:val="28"/>
        </w:rPr>
      </w:pPr>
      <w:r w:rsidRPr="00B3044C">
        <w:rPr>
          <w:rFonts w:ascii="Times New Roman" w:hAnsi="Times New Roman" w:cs="Times New Roman"/>
          <w:bCs/>
          <w:sz w:val="28"/>
          <w:szCs w:val="28"/>
        </w:rPr>
        <w:t xml:space="preserve">4. Развитие интереса к различным импровизациям.  Важно уже в младшем возрасте развивать способность к импровизации, можно </w:t>
      </w:r>
      <w:proofErr w:type="gramStart"/>
      <w:r w:rsidRPr="00B3044C">
        <w:rPr>
          <w:rFonts w:ascii="Times New Roman" w:hAnsi="Times New Roman" w:cs="Times New Roman"/>
          <w:bCs/>
          <w:sz w:val="28"/>
          <w:szCs w:val="28"/>
        </w:rPr>
        <w:t>поручить детям выполнить</w:t>
      </w:r>
      <w:proofErr w:type="gramEnd"/>
      <w:r w:rsidRPr="00B3044C">
        <w:rPr>
          <w:rFonts w:ascii="Times New Roman" w:hAnsi="Times New Roman" w:cs="Times New Roman"/>
          <w:bCs/>
          <w:sz w:val="28"/>
          <w:szCs w:val="28"/>
        </w:rPr>
        <w:t xml:space="preserve"> следующие   задания: </w:t>
      </w:r>
    </w:p>
    <w:p w:rsidR="005A59D1" w:rsidRPr="00B3044C" w:rsidRDefault="005A59D1" w:rsidP="00C34FEE">
      <w:pPr>
        <w:spacing w:before="0" w:beforeAutospacing="0" w:after="0" w:afterAutospacing="0"/>
        <w:ind w:firstLine="567"/>
        <w:jc w:val="both"/>
        <w:rPr>
          <w:rFonts w:ascii="Times New Roman" w:hAnsi="Times New Roman" w:cs="Times New Roman"/>
          <w:bCs/>
          <w:sz w:val="28"/>
          <w:szCs w:val="28"/>
        </w:rPr>
      </w:pPr>
      <w:r w:rsidRPr="00B3044C">
        <w:rPr>
          <w:rFonts w:ascii="Times New Roman" w:hAnsi="Times New Roman" w:cs="Times New Roman"/>
          <w:bCs/>
          <w:sz w:val="28"/>
          <w:szCs w:val="28"/>
        </w:rPr>
        <w:t>- предложите кукле съесть конфетку, выпить молочка;</w:t>
      </w:r>
    </w:p>
    <w:p w:rsidR="005A59D1" w:rsidRPr="00B3044C" w:rsidRDefault="005A59D1" w:rsidP="005A59D1">
      <w:pPr>
        <w:spacing w:before="0" w:beforeAutospacing="0" w:after="0" w:afterAutospacing="0"/>
        <w:ind w:firstLine="567"/>
        <w:rPr>
          <w:rFonts w:ascii="Times New Roman" w:hAnsi="Times New Roman" w:cs="Times New Roman"/>
          <w:bCs/>
          <w:sz w:val="28"/>
          <w:szCs w:val="28"/>
        </w:rPr>
      </w:pPr>
      <w:r w:rsidRPr="00B3044C">
        <w:rPr>
          <w:rFonts w:ascii="Times New Roman" w:hAnsi="Times New Roman" w:cs="Times New Roman"/>
          <w:bCs/>
          <w:sz w:val="28"/>
          <w:szCs w:val="28"/>
        </w:rPr>
        <w:t xml:space="preserve">-  попробуйте позвать на помощь петушка, зайчика; </w:t>
      </w:r>
    </w:p>
    <w:p w:rsidR="005A59D1" w:rsidRPr="00B3044C" w:rsidRDefault="005A59D1" w:rsidP="005A59D1">
      <w:pPr>
        <w:spacing w:before="0" w:beforeAutospacing="0" w:after="0" w:afterAutospacing="0"/>
        <w:ind w:firstLine="567"/>
        <w:rPr>
          <w:rFonts w:ascii="Times New Roman" w:hAnsi="Times New Roman" w:cs="Times New Roman"/>
          <w:bCs/>
          <w:sz w:val="28"/>
          <w:szCs w:val="28"/>
        </w:rPr>
      </w:pPr>
      <w:r w:rsidRPr="00B3044C">
        <w:rPr>
          <w:rFonts w:ascii="Times New Roman" w:hAnsi="Times New Roman" w:cs="Times New Roman"/>
          <w:bCs/>
          <w:sz w:val="28"/>
          <w:szCs w:val="28"/>
        </w:rPr>
        <w:t>- кукле пора спать, попробуйте уговорить ее отправиться в постель. Во время музыкальных занятий можно предложить показать,</w:t>
      </w:r>
    </w:p>
    <w:p w:rsidR="005A59D1" w:rsidRPr="00B3044C" w:rsidRDefault="005A59D1" w:rsidP="005A59D1">
      <w:pPr>
        <w:spacing w:before="0" w:beforeAutospacing="0" w:after="0" w:afterAutospacing="0"/>
        <w:ind w:firstLine="567"/>
        <w:rPr>
          <w:rFonts w:ascii="Times New Roman" w:hAnsi="Times New Roman" w:cs="Times New Roman"/>
          <w:bCs/>
          <w:sz w:val="28"/>
          <w:szCs w:val="28"/>
        </w:rPr>
      </w:pPr>
      <w:r w:rsidRPr="00B3044C">
        <w:rPr>
          <w:rFonts w:ascii="Times New Roman" w:hAnsi="Times New Roman" w:cs="Times New Roman"/>
          <w:bCs/>
          <w:sz w:val="28"/>
          <w:szCs w:val="28"/>
        </w:rPr>
        <w:t xml:space="preserve">-  как цыплята бегают, </w:t>
      </w:r>
    </w:p>
    <w:p w:rsidR="005A59D1" w:rsidRPr="00B3044C" w:rsidRDefault="005A59D1" w:rsidP="005A59D1">
      <w:pPr>
        <w:spacing w:before="0" w:beforeAutospacing="0" w:after="0" w:afterAutospacing="0"/>
        <w:ind w:firstLine="567"/>
        <w:rPr>
          <w:rFonts w:ascii="Times New Roman" w:hAnsi="Times New Roman" w:cs="Times New Roman"/>
          <w:bCs/>
          <w:sz w:val="28"/>
          <w:szCs w:val="28"/>
        </w:rPr>
      </w:pPr>
      <w:r w:rsidRPr="00B3044C">
        <w:rPr>
          <w:rFonts w:ascii="Times New Roman" w:hAnsi="Times New Roman" w:cs="Times New Roman"/>
          <w:bCs/>
          <w:sz w:val="28"/>
          <w:szCs w:val="28"/>
        </w:rPr>
        <w:t>- как котенок просыпается, умывается и т.д.</w:t>
      </w:r>
    </w:p>
    <w:p w:rsidR="00C34FEE" w:rsidRPr="00B3044C" w:rsidRDefault="005A59D1" w:rsidP="00C34FEE">
      <w:pPr>
        <w:spacing w:before="0" w:beforeAutospacing="0" w:after="0" w:afterAutospacing="0"/>
        <w:ind w:firstLine="567"/>
        <w:jc w:val="both"/>
        <w:rPr>
          <w:rFonts w:ascii="Times New Roman" w:hAnsi="Times New Roman" w:cs="Times New Roman"/>
          <w:bCs/>
          <w:sz w:val="28"/>
          <w:szCs w:val="28"/>
        </w:rPr>
      </w:pPr>
      <w:r w:rsidRPr="00B3044C">
        <w:rPr>
          <w:rFonts w:ascii="Times New Roman" w:hAnsi="Times New Roman" w:cs="Times New Roman"/>
          <w:bCs/>
          <w:sz w:val="28"/>
          <w:szCs w:val="28"/>
        </w:rPr>
        <w:t>5. Упражнение по составлению диалогов. Важно, чтобы дети учились вести диалог: это формирует способность слушать и своевременно отвечать, передавать интонации. Начинаем с простых диалогов вопрос – ответ – Кисоньк</w:t>
      </w:r>
      <w:proofErr w:type="gramStart"/>
      <w:r w:rsidRPr="00B3044C">
        <w:rPr>
          <w:rFonts w:ascii="Times New Roman" w:hAnsi="Times New Roman" w:cs="Times New Roman"/>
          <w:bCs/>
          <w:sz w:val="28"/>
          <w:szCs w:val="28"/>
        </w:rPr>
        <w:t>а-</w:t>
      </w:r>
      <w:proofErr w:type="gramEnd"/>
      <w:r w:rsidRPr="00B3044C">
        <w:rPr>
          <w:rFonts w:ascii="Times New Roman" w:hAnsi="Times New Roman" w:cs="Times New Roman"/>
          <w:bCs/>
          <w:sz w:val="28"/>
          <w:szCs w:val="28"/>
        </w:rPr>
        <w:t xml:space="preserve"> мурысонька, где была?</w:t>
      </w:r>
    </w:p>
    <w:p w:rsidR="00C34FEE" w:rsidRPr="00B3044C" w:rsidRDefault="00C34FEE" w:rsidP="00C34FEE">
      <w:pPr>
        <w:spacing w:before="0" w:beforeAutospacing="0" w:after="0" w:afterAutospacing="0"/>
        <w:ind w:firstLine="567"/>
        <w:jc w:val="both"/>
        <w:rPr>
          <w:rFonts w:ascii="Times New Roman" w:hAnsi="Times New Roman" w:cs="Times New Roman"/>
          <w:bCs/>
          <w:sz w:val="28"/>
          <w:szCs w:val="28"/>
        </w:rPr>
      </w:pPr>
      <w:r w:rsidRPr="00B3044C">
        <w:rPr>
          <w:rFonts w:ascii="Times New Roman" w:hAnsi="Times New Roman" w:cs="Times New Roman"/>
          <w:sz w:val="28"/>
          <w:szCs w:val="28"/>
        </w:rPr>
        <w:t xml:space="preserve">6. </w:t>
      </w:r>
      <w:r w:rsidR="0070157A" w:rsidRPr="00B3044C">
        <w:rPr>
          <w:rFonts w:ascii="Times New Roman" w:hAnsi="Times New Roman" w:cs="Times New Roman"/>
          <w:sz w:val="28"/>
          <w:szCs w:val="28"/>
        </w:rPr>
        <w:t>В дальнейшем важно стимулировать его </w:t>
      </w:r>
      <w:r w:rsidR="0070157A" w:rsidRPr="00B3044C">
        <w:rPr>
          <w:rFonts w:ascii="Times New Roman" w:hAnsi="Times New Roman" w:cs="Times New Roman"/>
          <w:b/>
          <w:bCs/>
          <w:sz w:val="28"/>
          <w:szCs w:val="28"/>
        </w:rPr>
        <w:t>желание включиться в спектакль</w:t>
      </w:r>
      <w:r w:rsidR="0070157A" w:rsidRPr="00B3044C">
        <w:rPr>
          <w:rFonts w:ascii="Times New Roman" w:hAnsi="Times New Roman" w:cs="Times New Roman"/>
          <w:sz w:val="28"/>
          <w:szCs w:val="28"/>
        </w:rPr>
        <w:t>, дополняя отдельные фразы в диалогах героев, устойчивые обороты зачина и концовки сказки. Внимание детей фиксируется на том, что в конце куклы кланяются и просят поблагодарить их, похлопать в ладоши.</w:t>
      </w:r>
    </w:p>
    <w:p w:rsidR="0070157A" w:rsidRPr="00B3044C" w:rsidRDefault="0070157A" w:rsidP="00C34FEE">
      <w:pPr>
        <w:spacing w:before="0" w:beforeAutospacing="0" w:after="0" w:afterAutospacing="0"/>
        <w:ind w:firstLine="567"/>
        <w:jc w:val="both"/>
        <w:rPr>
          <w:rFonts w:ascii="Times New Roman" w:hAnsi="Times New Roman" w:cs="Times New Roman"/>
          <w:bCs/>
          <w:sz w:val="28"/>
          <w:szCs w:val="28"/>
        </w:rPr>
      </w:pPr>
      <w:r w:rsidRPr="00B3044C">
        <w:rPr>
          <w:rFonts w:ascii="Times New Roman" w:hAnsi="Times New Roman" w:cs="Times New Roman"/>
          <w:sz w:val="28"/>
          <w:szCs w:val="28"/>
        </w:rPr>
        <w:t>Перчаточные и другие театральные куклы используются на занятиях, в повседневном общении. От их лица взрослый благодарит и хвалит детей, здоровается и прощается. Реализация данной задачи достигается последовательным усложнением игровых заданий и игр-драматизаций, в которые включается ребенок:</w:t>
      </w:r>
    </w:p>
    <w:p w:rsidR="0070157A" w:rsidRPr="00B3044C" w:rsidRDefault="0070157A" w:rsidP="00C34FEE">
      <w:pPr>
        <w:pStyle w:val="a6"/>
        <w:numPr>
          <w:ilvl w:val="1"/>
          <w:numId w:val="14"/>
        </w:numPr>
        <w:tabs>
          <w:tab w:val="left" w:pos="284"/>
        </w:tab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i/>
          <w:iCs/>
          <w:sz w:val="28"/>
          <w:szCs w:val="28"/>
        </w:rPr>
        <w:t>Бессловесная игра-импровизация на стихи: </w:t>
      </w:r>
      <w:proofErr w:type="gramStart"/>
      <w:r w:rsidRPr="00B3044C">
        <w:rPr>
          <w:rFonts w:ascii="Times New Roman" w:hAnsi="Times New Roman" w:cs="Times New Roman"/>
          <w:sz w:val="28"/>
          <w:szCs w:val="28"/>
        </w:rPr>
        <w:t xml:space="preserve">«Катя, Катя маленькая...», «Заинька, попляши...», В. Берестов «Больная кукла», А. </w:t>
      </w:r>
      <w:proofErr w:type="spellStart"/>
      <w:r w:rsidRPr="00B3044C">
        <w:rPr>
          <w:rFonts w:ascii="Times New Roman" w:hAnsi="Times New Roman" w:cs="Times New Roman"/>
          <w:sz w:val="28"/>
          <w:szCs w:val="28"/>
        </w:rPr>
        <w:t>Барто</w:t>
      </w:r>
      <w:proofErr w:type="spellEnd"/>
      <w:r w:rsidRPr="00B3044C">
        <w:rPr>
          <w:rFonts w:ascii="Times New Roman" w:hAnsi="Times New Roman" w:cs="Times New Roman"/>
          <w:sz w:val="28"/>
          <w:szCs w:val="28"/>
        </w:rPr>
        <w:t xml:space="preserve"> «Снег, снег».</w:t>
      </w:r>
      <w:proofErr w:type="gramEnd"/>
    </w:p>
    <w:p w:rsidR="0070157A" w:rsidRPr="00B3044C" w:rsidRDefault="0070157A" w:rsidP="00C34FEE">
      <w:pPr>
        <w:pStyle w:val="a6"/>
        <w:numPr>
          <w:ilvl w:val="1"/>
          <w:numId w:val="14"/>
        </w:numPr>
        <w:tabs>
          <w:tab w:val="left" w:pos="284"/>
        </w:tabs>
        <w:spacing w:before="0" w:beforeAutospacing="0" w:after="0" w:afterAutospacing="0"/>
        <w:ind w:left="0" w:firstLine="0"/>
        <w:jc w:val="both"/>
        <w:rPr>
          <w:rFonts w:ascii="Times New Roman" w:hAnsi="Times New Roman" w:cs="Times New Roman"/>
          <w:sz w:val="28"/>
          <w:szCs w:val="28"/>
        </w:rPr>
      </w:pPr>
      <w:proofErr w:type="gramStart"/>
      <w:r w:rsidRPr="00B3044C">
        <w:rPr>
          <w:rFonts w:ascii="Times New Roman" w:hAnsi="Times New Roman" w:cs="Times New Roman"/>
          <w:i/>
          <w:iCs/>
          <w:sz w:val="28"/>
          <w:szCs w:val="28"/>
        </w:rPr>
        <w:t>Игра-импровизация по текстам коротких сказок, рассказов и стихов, </w:t>
      </w:r>
      <w:r w:rsidRPr="00B3044C">
        <w:rPr>
          <w:rFonts w:ascii="Times New Roman" w:hAnsi="Times New Roman" w:cs="Times New Roman"/>
          <w:sz w:val="28"/>
          <w:szCs w:val="28"/>
        </w:rPr>
        <w:t>которые рассказывает воспитатель (3.</w:t>
      </w:r>
      <w:proofErr w:type="gramEnd"/>
      <w:r w:rsidRPr="00B3044C">
        <w:rPr>
          <w:rFonts w:ascii="Times New Roman" w:hAnsi="Times New Roman" w:cs="Times New Roman"/>
          <w:sz w:val="28"/>
          <w:szCs w:val="28"/>
        </w:rPr>
        <w:t xml:space="preserve"> </w:t>
      </w:r>
      <w:proofErr w:type="gramStart"/>
      <w:r w:rsidRPr="00B3044C">
        <w:rPr>
          <w:rFonts w:ascii="Times New Roman" w:hAnsi="Times New Roman" w:cs="Times New Roman"/>
          <w:sz w:val="28"/>
          <w:szCs w:val="28"/>
        </w:rPr>
        <w:t xml:space="preserve">Александрова «Елочка»; К. Ушинский «Петушок с семьей», «Васька»; Н. Павлова «На машине», «Земляничка»; В. </w:t>
      </w:r>
      <w:proofErr w:type="spellStart"/>
      <w:r w:rsidRPr="00B3044C">
        <w:rPr>
          <w:rFonts w:ascii="Times New Roman" w:hAnsi="Times New Roman" w:cs="Times New Roman"/>
          <w:sz w:val="28"/>
          <w:szCs w:val="28"/>
        </w:rPr>
        <w:t>Чарушин</w:t>
      </w:r>
      <w:proofErr w:type="spellEnd"/>
      <w:r w:rsidRPr="00B3044C">
        <w:rPr>
          <w:rFonts w:ascii="Times New Roman" w:hAnsi="Times New Roman" w:cs="Times New Roman"/>
          <w:sz w:val="28"/>
          <w:szCs w:val="28"/>
        </w:rPr>
        <w:t xml:space="preserve"> «Утка с утятами»).</w:t>
      </w:r>
      <w:proofErr w:type="gramEnd"/>
    </w:p>
    <w:p w:rsidR="0070157A" w:rsidRPr="00B3044C" w:rsidRDefault="0070157A" w:rsidP="00C34FEE">
      <w:pPr>
        <w:pStyle w:val="a6"/>
        <w:numPr>
          <w:ilvl w:val="1"/>
          <w:numId w:val="14"/>
        </w:numPr>
        <w:tabs>
          <w:tab w:val="left" w:pos="284"/>
        </w:tab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i/>
          <w:iCs/>
          <w:sz w:val="28"/>
          <w:szCs w:val="28"/>
        </w:rPr>
        <w:t>Ролевой диалог героев сказок </w:t>
      </w:r>
      <w:r w:rsidRPr="00B3044C">
        <w:rPr>
          <w:rFonts w:ascii="Times New Roman" w:hAnsi="Times New Roman" w:cs="Times New Roman"/>
          <w:sz w:val="28"/>
          <w:szCs w:val="28"/>
        </w:rPr>
        <w:t>(«Рукавичка», «</w:t>
      </w:r>
      <w:proofErr w:type="spellStart"/>
      <w:r w:rsidRPr="00B3044C">
        <w:rPr>
          <w:rFonts w:ascii="Times New Roman" w:hAnsi="Times New Roman" w:cs="Times New Roman"/>
          <w:sz w:val="28"/>
          <w:szCs w:val="28"/>
        </w:rPr>
        <w:t>Заюшкина</w:t>
      </w:r>
      <w:proofErr w:type="spellEnd"/>
      <w:r w:rsidRPr="00B3044C">
        <w:rPr>
          <w:rFonts w:ascii="Times New Roman" w:hAnsi="Times New Roman" w:cs="Times New Roman"/>
          <w:sz w:val="28"/>
          <w:szCs w:val="28"/>
        </w:rPr>
        <w:t xml:space="preserve"> избушка», «Три медведя»).</w:t>
      </w:r>
    </w:p>
    <w:p w:rsidR="0070157A" w:rsidRPr="00B3044C" w:rsidRDefault="0070157A" w:rsidP="00C34FEE">
      <w:pPr>
        <w:pStyle w:val="a6"/>
        <w:numPr>
          <w:ilvl w:val="1"/>
          <w:numId w:val="14"/>
        </w:numPr>
        <w:tabs>
          <w:tab w:val="left" w:pos="284"/>
        </w:tab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i/>
          <w:iCs/>
          <w:sz w:val="28"/>
          <w:szCs w:val="28"/>
        </w:rPr>
        <w:t>Инсценирование фрагментов сказок о животных </w:t>
      </w:r>
      <w:r w:rsidRPr="00B3044C">
        <w:rPr>
          <w:rFonts w:ascii="Times New Roman" w:hAnsi="Times New Roman" w:cs="Times New Roman"/>
          <w:sz w:val="28"/>
          <w:szCs w:val="28"/>
        </w:rPr>
        <w:t>(«Теремок», «Кот, петух и лиса»).</w:t>
      </w:r>
    </w:p>
    <w:p w:rsidR="0070157A" w:rsidRPr="00B3044C" w:rsidRDefault="0070157A" w:rsidP="00C34FEE">
      <w:pPr>
        <w:pStyle w:val="a6"/>
        <w:numPr>
          <w:ilvl w:val="1"/>
          <w:numId w:val="14"/>
        </w:numPr>
        <w:tabs>
          <w:tab w:val="left" w:pos="284"/>
        </w:tab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i/>
          <w:iCs/>
          <w:sz w:val="28"/>
          <w:szCs w:val="28"/>
        </w:rPr>
        <w:t>Игра-драматизация с несколькими персонажами по народным сказкам </w:t>
      </w:r>
      <w:r w:rsidRPr="00B3044C">
        <w:rPr>
          <w:rFonts w:ascii="Times New Roman" w:hAnsi="Times New Roman" w:cs="Times New Roman"/>
          <w:sz w:val="28"/>
          <w:szCs w:val="28"/>
        </w:rPr>
        <w:t>(«Колобок», «Репка») и </w:t>
      </w:r>
      <w:r w:rsidRPr="00B3044C">
        <w:rPr>
          <w:rFonts w:ascii="Times New Roman" w:hAnsi="Times New Roman" w:cs="Times New Roman"/>
          <w:i/>
          <w:iCs/>
          <w:sz w:val="28"/>
          <w:szCs w:val="28"/>
        </w:rPr>
        <w:t>авторским текстам </w:t>
      </w:r>
      <w:r w:rsidRPr="00B3044C">
        <w:rPr>
          <w:rFonts w:ascii="Times New Roman" w:hAnsi="Times New Roman" w:cs="Times New Roman"/>
          <w:sz w:val="28"/>
          <w:szCs w:val="28"/>
        </w:rPr>
        <w:t xml:space="preserve">(В. </w:t>
      </w:r>
      <w:proofErr w:type="spellStart"/>
      <w:r w:rsidRPr="00B3044C">
        <w:rPr>
          <w:rFonts w:ascii="Times New Roman" w:hAnsi="Times New Roman" w:cs="Times New Roman"/>
          <w:sz w:val="28"/>
          <w:szCs w:val="28"/>
        </w:rPr>
        <w:t>Сутеев</w:t>
      </w:r>
      <w:proofErr w:type="spellEnd"/>
      <w:r w:rsidRPr="00B3044C">
        <w:rPr>
          <w:rFonts w:ascii="Times New Roman" w:hAnsi="Times New Roman" w:cs="Times New Roman"/>
          <w:sz w:val="28"/>
          <w:szCs w:val="28"/>
        </w:rPr>
        <w:t xml:space="preserve"> «Под грибом», К. Чуковский «Цыпленок»).</w:t>
      </w:r>
    </w:p>
    <w:p w:rsidR="0070157A" w:rsidRPr="00B3044C" w:rsidRDefault="0070157A" w:rsidP="006418FF">
      <w:pPr>
        <w:spacing w:before="0" w:beforeAutospacing="0" w:after="0" w:afterAutospacing="0"/>
        <w:ind w:firstLine="709"/>
        <w:jc w:val="both"/>
        <w:rPr>
          <w:rFonts w:ascii="Times New Roman" w:hAnsi="Times New Roman" w:cs="Times New Roman"/>
          <w:sz w:val="28"/>
          <w:szCs w:val="28"/>
        </w:rPr>
      </w:pPr>
      <w:proofErr w:type="gramStart"/>
      <w:r w:rsidRPr="00B3044C">
        <w:rPr>
          <w:rFonts w:ascii="Times New Roman" w:hAnsi="Times New Roman" w:cs="Times New Roman"/>
          <w:sz w:val="28"/>
          <w:szCs w:val="28"/>
        </w:rPr>
        <w:t>У детей этого возраста отмечается </w:t>
      </w:r>
      <w:r w:rsidRPr="00B3044C">
        <w:rPr>
          <w:rFonts w:ascii="Times New Roman" w:hAnsi="Times New Roman" w:cs="Times New Roman"/>
          <w:b/>
          <w:bCs/>
          <w:sz w:val="28"/>
          <w:szCs w:val="28"/>
        </w:rPr>
        <w:t>первичное освоение режиссерской театрализованной игры</w:t>
      </w:r>
      <w:r w:rsidRPr="00B3044C">
        <w:rPr>
          <w:rFonts w:ascii="Times New Roman" w:hAnsi="Times New Roman" w:cs="Times New Roman"/>
          <w:sz w:val="28"/>
          <w:szCs w:val="28"/>
        </w:rPr>
        <w:t xml:space="preserve"> – «Этот пальчик – дедушка...», «Тили-бом», К. Ушинский «Петушок с семьей», А. </w:t>
      </w:r>
      <w:proofErr w:type="spellStart"/>
      <w:r w:rsidRPr="00B3044C">
        <w:rPr>
          <w:rFonts w:ascii="Times New Roman" w:hAnsi="Times New Roman" w:cs="Times New Roman"/>
          <w:sz w:val="28"/>
          <w:szCs w:val="28"/>
        </w:rPr>
        <w:t>Барто</w:t>
      </w:r>
      <w:proofErr w:type="spellEnd"/>
      <w:r w:rsidRPr="00B3044C">
        <w:rPr>
          <w:rFonts w:ascii="Times New Roman" w:hAnsi="Times New Roman" w:cs="Times New Roman"/>
          <w:sz w:val="28"/>
          <w:szCs w:val="28"/>
        </w:rPr>
        <w:t xml:space="preserve"> «Игрушки», В. </w:t>
      </w:r>
      <w:proofErr w:type="spellStart"/>
      <w:r w:rsidRPr="00B3044C">
        <w:rPr>
          <w:rFonts w:ascii="Times New Roman" w:hAnsi="Times New Roman" w:cs="Times New Roman"/>
          <w:sz w:val="28"/>
          <w:szCs w:val="28"/>
        </w:rPr>
        <w:t>Сутеев</w:t>
      </w:r>
      <w:proofErr w:type="spellEnd"/>
      <w:r w:rsidRPr="00B3044C">
        <w:rPr>
          <w:rFonts w:ascii="Times New Roman" w:hAnsi="Times New Roman" w:cs="Times New Roman"/>
          <w:sz w:val="28"/>
          <w:szCs w:val="28"/>
        </w:rPr>
        <w:t xml:space="preserve"> «Цыпленок и утенок».)</w:t>
      </w:r>
      <w:proofErr w:type="gramEnd"/>
    </w:p>
    <w:p w:rsidR="00C34FEE" w:rsidRPr="00B3044C" w:rsidRDefault="0070157A" w:rsidP="00C34FEE">
      <w:pPr>
        <w:spacing w:before="0" w:beforeAutospacing="0" w:after="0" w:afterAutospacing="0"/>
        <w:jc w:val="both"/>
        <w:rPr>
          <w:rFonts w:ascii="Times New Roman" w:hAnsi="Times New Roman" w:cs="Times New Roman"/>
          <w:b/>
          <w:sz w:val="28"/>
          <w:szCs w:val="28"/>
          <w:u w:val="single"/>
        </w:rPr>
      </w:pPr>
      <w:r w:rsidRPr="00B3044C">
        <w:rPr>
          <w:rFonts w:ascii="Times New Roman" w:hAnsi="Times New Roman" w:cs="Times New Roman"/>
          <w:b/>
          <w:sz w:val="28"/>
          <w:szCs w:val="28"/>
          <w:u w:val="single"/>
        </w:rPr>
        <w:t> </w:t>
      </w:r>
      <w:r w:rsidR="00C34FEE" w:rsidRPr="00B3044C">
        <w:rPr>
          <w:rFonts w:ascii="Times New Roman" w:hAnsi="Times New Roman" w:cs="Times New Roman"/>
          <w:b/>
          <w:sz w:val="28"/>
          <w:szCs w:val="28"/>
          <w:u w:val="single"/>
        </w:rPr>
        <w:t xml:space="preserve">Средняя группа. </w:t>
      </w:r>
    </w:p>
    <w:p w:rsidR="00C34FEE" w:rsidRPr="00B3044C" w:rsidRDefault="00C34FEE" w:rsidP="00C34FEE">
      <w:pPr>
        <w:spacing w:before="0" w:beforeAutospacing="0" w:after="0" w:afterAutospacing="0"/>
        <w:ind w:firstLine="709"/>
        <w:jc w:val="both"/>
        <w:rPr>
          <w:rFonts w:ascii="Times New Roman" w:hAnsi="Times New Roman" w:cs="Times New Roman"/>
          <w:sz w:val="28"/>
          <w:szCs w:val="28"/>
        </w:rPr>
      </w:pPr>
      <w:r w:rsidRPr="00B3044C">
        <w:rPr>
          <w:rFonts w:ascii="Times New Roman" w:hAnsi="Times New Roman" w:cs="Times New Roman"/>
          <w:sz w:val="28"/>
          <w:szCs w:val="28"/>
        </w:rPr>
        <w:t>Возможности детей значительно возрастают, развивается воображение, фантазия; возникает интерес к словесному творчеству. В связи с эти усложняются задачи:</w:t>
      </w:r>
    </w:p>
    <w:p w:rsidR="00C34FEE" w:rsidRPr="00B3044C" w:rsidRDefault="00C34FEE" w:rsidP="00C34FEE">
      <w:pPr>
        <w:spacing w:before="0" w:beforeAutospacing="0" w:after="0" w:afterAutospacing="0"/>
        <w:ind w:firstLine="709"/>
        <w:jc w:val="both"/>
        <w:rPr>
          <w:rFonts w:ascii="Times New Roman" w:hAnsi="Times New Roman" w:cs="Times New Roman"/>
          <w:sz w:val="28"/>
          <w:szCs w:val="28"/>
        </w:rPr>
      </w:pPr>
      <w:r w:rsidRPr="00B3044C">
        <w:rPr>
          <w:rFonts w:ascii="Times New Roman" w:hAnsi="Times New Roman" w:cs="Times New Roman"/>
          <w:sz w:val="28"/>
          <w:szCs w:val="28"/>
        </w:rPr>
        <w:t>1. Углублять знания детей о разных видах театрального искусства; (занятия, экскурсии).</w:t>
      </w:r>
    </w:p>
    <w:p w:rsidR="00C34FEE" w:rsidRPr="00B3044C" w:rsidRDefault="00C34FEE" w:rsidP="00C34FEE">
      <w:pPr>
        <w:spacing w:before="0" w:beforeAutospacing="0" w:after="0" w:afterAutospacing="0"/>
        <w:ind w:firstLine="709"/>
        <w:jc w:val="both"/>
        <w:rPr>
          <w:rFonts w:ascii="Times New Roman" w:hAnsi="Times New Roman" w:cs="Times New Roman"/>
          <w:sz w:val="28"/>
          <w:szCs w:val="28"/>
        </w:rPr>
      </w:pPr>
      <w:r w:rsidRPr="00B3044C">
        <w:rPr>
          <w:rFonts w:ascii="Times New Roman" w:hAnsi="Times New Roman" w:cs="Times New Roman"/>
          <w:sz w:val="28"/>
          <w:szCs w:val="28"/>
        </w:rPr>
        <w:t xml:space="preserve">2. Продолжать обучение приемам вождения персонажей </w:t>
      </w:r>
      <w:proofErr w:type="gramStart"/>
      <w:r w:rsidRPr="00B3044C">
        <w:rPr>
          <w:rFonts w:ascii="Times New Roman" w:hAnsi="Times New Roman" w:cs="Times New Roman"/>
          <w:sz w:val="28"/>
          <w:szCs w:val="28"/>
        </w:rPr>
        <w:t>в</w:t>
      </w:r>
      <w:proofErr w:type="gramEnd"/>
      <w:r w:rsidRPr="00B3044C">
        <w:rPr>
          <w:rFonts w:ascii="Times New Roman" w:hAnsi="Times New Roman" w:cs="Times New Roman"/>
          <w:sz w:val="28"/>
          <w:szCs w:val="28"/>
        </w:rPr>
        <w:t xml:space="preserve"> </w:t>
      </w:r>
      <w:proofErr w:type="gramStart"/>
      <w:r w:rsidRPr="00B3044C">
        <w:rPr>
          <w:rFonts w:ascii="Times New Roman" w:hAnsi="Times New Roman" w:cs="Times New Roman"/>
          <w:sz w:val="28"/>
          <w:szCs w:val="28"/>
        </w:rPr>
        <w:t>различного</w:t>
      </w:r>
      <w:proofErr w:type="gramEnd"/>
      <w:r w:rsidRPr="00B3044C">
        <w:rPr>
          <w:rFonts w:ascii="Times New Roman" w:hAnsi="Times New Roman" w:cs="Times New Roman"/>
          <w:sz w:val="28"/>
          <w:szCs w:val="28"/>
        </w:rPr>
        <w:t xml:space="preserve"> вида театрах; (пальчиковый театр, куклы би-ба-бо)</w:t>
      </w:r>
    </w:p>
    <w:p w:rsidR="00C34FEE" w:rsidRPr="00B3044C" w:rsidRDefault="00C34FEE" w:rsidP="00C34FEE">
      <w:pPr>
        <w:spacing w:before="0" w:beforeAutospacing="0" w:after="0" w:afterAutospacing="0"/>
        <w:ind w:firstLine="709"/>
        <w:jc w:val="both"/>
        <w:rPr>
          <w:rFonts w:ascii="Times New Roman" w:hAnsi="Times New Roman" w:cs="Times New Roman"/>
          <w:sz w:val="28"/>
          <w:szCs w:val="28"/>
        </w:rPr>
      </w:pPr>
      <w:r w:rsidRPr="00B3044C">
        <w:rPr>
          <w:rFonts w:ascii="Times New Roman" w:hAnsi="Times New Roman" w:cs="Times New Roman"/>
          <w:sz w:val="28"/>
          <w:szCs w:val="28"/>
        </w:rPr>
        <w:t>3. Содействовать развитию самостоятельности, творчества, интонационной выразительности речи; игры-упражнения:</w:t>
      </w:r>
    </w:p>
    <w:p w:rsidR="00C34FEE" w:rsidRPr="00B3044C" w:rsidRDefault="00C34FEE" w:rsidP="00C34FEE">
      <w:pPr>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 xml:space="preserve">- «Представь себе, а потом </w:t>
      </w:r>
      <w:proofErr w:type="gramStart"/>
      <w:r w:rsidRPr="00B3044C">
        <w:rPr>
          <w:rFonts w:ascii="Times New Roman" w:hAnsi="Times New Roman" w:cs="Times New Roman"/>
          <w:sz w:val="28"/>
          <w:szCs w:val="28"/>
        </w:rPr>
        <w:t>покажи</w:t>
      </w:r>
      <w:proofErr w:type="gramEnd"/>
      <w:r w:rsidRPr="00B3044C">
        <w:rPr>
          <w:rFonts w:ascii="Times New Roman" w:hAnsi="Times New Roman" w:cs="Times New Roman"/>
          <w:sz w:val="28"/>
          <w:szCs w:val="28"/>
        </w:rPr>
        <w:t>…как у белочки болит зуб, как зайка ловит бабочку и т.д.»,</w:t>
      </w:r>
    </w:p>
    <w:p w:rsidR="00C34FEE" w:rsidRPr="00B3044C" w:rsidRDefault="00C34FEE" w:rsidP="00C34FEE">
      <w:pPr>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 xml:space="preserve">- «Покажи, как разговаривают лиса, медведь, заяц», </w:t>
      </w:r>
    </w:p>
    <w:p w:rsidR="00C34FEE" w:rsidRPr="00B3044C" w:rsidRDefault="00C34FEE" w:rsidP="00C34FEE">
      <w:pPr>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 xml:space="preserve">- «Угадай, кто тебя позвал»,  </w:t>
      </w:r>
    </w:p>
    <w:p w:rsidR="00C34FEE" w:rsidRPr="00B3044C" w:rsidRDefault="00C34FEE" w:rsidP="00C34FEE">
      <w:pPr>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 «Исполни песенку из сказки» и др.</w:t>
      </w:r>
    </w:p>
    <w:p w:rsidR="00C34FEE" w:rsidRPr="00B3044C" w:rsidRDefault="00C34FEE" w:rsidP="00C34FEE">
      <w:pPr>
        <w:spacing w:before="0" w:beforeAutospacing="0" w:after="0" w:afterAutospacing="0"/>
        <w:ind w:firstLine="709"/>
        <w:jc w:val="both"/>
        <w:rPr>
          <w:rFonts w:ascii="Times New Roman" w:hAnsi="Times New Roman" w:cs="Times New Roman"/>
          <w:sz w:val="28"/>
          <w:szCs w:val="28"/>
        </w:rPr>
      </w:pPr>
      <w:r w:rsidRPr="00B3044C">
        <w:rPr>
          <w:rFonts w:ascii="Times New Roman" w:hAnsi="Times New Roman" w:cs="Times New Roman"/>
          <w:sz w:val="28"/>
          <w:szCs w:val="28"/>
        </w:rPr>
        <w:t>4. Продолжать работу по развитию словесной импровизации, знакомить с простейшими приемами составления сюжетов; Придумать небольшие сказки, истории, которые произошли с игрушками (схема - где, когда, что с героями происходит, чем история заканчивается)</w:t>
      </w:r>
    </w:p>
    <w:p w:rsidR="0070157A" w:rsidRPr="00B3044C" w:rsidRDefault="00C34FEE" w:rsidP="00C34FEE">
      <w:pPr>
        <w:spacing w:before="0" w:beforeAutospacing="0" w:after="0" w:afterAutospacing="0"/>
        <w:ind w:firstLine="709"/>
        <w:jc w:val="both"/>
        <w:rPr>
          <w:rFonts w:ascii="Times New Roman" w:hAnsi="Times New Roman" w:cs="Times New Roman"/>
          <w:sz w:val="28"/>
          <w:szCs w:val="28"/>
        </w:rPr>
      </w:pPr>
      <w:r w:rsidRPr="00B3044C">
        <w:rPr>
          <w:rFonts w:ascii="Times New Roman" w:hAnsi="Times New Roman" w:cs="Times New Roman"/>
          <w:sz w:val="28"/>
          <w:szCs w:val="28"/>
        </w:rPr>
        <w:t>5. Начинать ознакомление с приемами организации театрализованных постановок. Сначала воспитатель сам выполняет все подготовительные операции в присутствии детей: подбирает реквизиты, рисует декорации, элементы костюмов, распределяет роли, упражняет детей в диалогах. Постепенно привлекаются дети. Роль ведущего и управление детской постановкой по-прежнему осуществляет взрослый. Можно в роли ведущего использовать куклу, которая спрашивает у детей, что необходимо приготовить. Кого выбрать на определенную роль и т.д.</w:t>
      </w:r>
    </w:p>
    <w:p w:rsidR="0070157A" w:rsidRPr="00B3044C" w:rsidRDefault="0070157A" w:rsidP="008A62F1">
      <w:pPr>
        <w:spacing w:before="0" w:beforeAutospacing="0" w:after="0" w:afterAutospacing="0"/>
        <w:ind w:firstLine="709"/>
        <w:jc w:val="both"/>
        <w:rPr>
          <w:rFonts w:ascii="Times New Roman" w:hAnsi="Times New Roman" w:cs="Times New Roman"/>
          <w:sz w:val="28"/>
          <w:szCs w:val="28"/>
        </w:rPr>
      </w:pPr>
      <w:r w:rsidRPr="00B3044C">
        <w:rPr>
          <w:rFonts w:ascii="Times New Roman" w:hAnsi="Times New Roman" w:cs="Times New Roman"/>
          <w:sz w:val="28"/>
          <w:szCs w:val="28"/>
        </w:rPr>
        <w:t>Расширение театрально-игрового опыта детей осуществляется за счет </w:t>
      </w:r>
      <w:r w:rsidRPr="00B3044C">
        <w:rPr>
          <w:rFonts w:ascii="Times New Roman" w:hAnsi="Times New Roman" w:cs="Times New Roman"/>
          <w:b/>
          <w:bCs/>
          <w:sz w:val="28"/>
          <w:szCs w:val="28"/>
        </w:rPr>
        <w:t>освоения игры-драматизации.</w:t>
      </w:r>
      <w:r w:rsidRPr="00B3044C">
        <w:rPr>
          <w:rFonts w:ascii="Times New Roman" w:hAnsi="Times New Roman" w:cs="Times New Roman"/>
          <w:sz w:val="28"/>
          <w:szCs w:val="28"/>
        </w:rPr>
        <w:t> Используются:</w:t>
      </w:r>
    </w:p>
    <w:p w:rsidR="0070157A" w:rsidRPr="00B3044C" w:rsidRDefault="0070157A" w:rsidP="00C34FEE">
      <w:pPr>
        <w:numPr>
          <w:ilvl w:val="0"/>
          <w:numId w:val="8"/>
        </w:numPr>
        <w:tabs>
          <w:tab w:val="clear" w:pos="720"/>
          <w:tab w:val="num" w:pos="284"/>
        </w:tabs>
        <w:spacing w:before="0" w:beforeAutospacing="0" w:after="0" w:afterAutospacing="0"/>
        <w:ind w:left="0" w:firstLine="0"/>
        <w:rPr>
          <w:rFonts w:ascii="Times New Roman" w:hAnsi="Times New Roman" w:cs="Times New Roman"/>
          <w:sz w:val="28"/>
          <w:szCs w:val="28"/>
        </w:rPr>
      </w:pPr>
      <w:proofErr w:type="spellStart"/>
      <w:r w:rsidRPr="00B3044C">
        <w:rPr>
          <w:rFonts w:ascii="Times New Roman" w:hAnsi="Times New Roman" w:cs="Times New Roman"/>
          <w:i/>
          <w:iCs/>
          <w:sz w:val="28"/>
          <w:szCs w:val="28"/>
        </w:rPr>
        <w:t>многоперсонажные</w:t>
      </w:r>
      <w:proofErr w:type="spellEnd"/>
      <w:r w:rsidRPr="00B3044C">
        <w:rPr>
          <w:rFonts w:ascii="Times New Roman" w:hAnsi="Times New Roman" w:cs="Times New Roman"/>
          <w:i/>
          <w:iCs/>
          <w:sz w:val="28"/>
          <w:szCs w:val="28"/>
        </w:rPr>
        <w:t xml:space="preserve"> игры-драматизации по текстам </w:t>
      </w:r>
      <w:proofErr w:type="gramStart"/>
      <w:r w:rsidRPr="00B3044C">
        <w:rPr>
          <w:rFonts w:ascii="Times New Roman" w:hAnsi="Times New Roman" w:cs="Times New Roman"/>
          <w:i/>
          <w:iCs/>
          <w:sz w:val="28"/>
          <w:szCs w:val="28"/>
        </w:rPr>
        <w:t>двух-трехчастных</w:t>
      </w:r>
      <w:proofErr w:type="gramEnd"/>
      <w:r w:rsidRPr="00B3044C">
        <w:rPr>
          <w:rFonts w:ascii="Times New Roman" w:hAnsi="Times New Roman" w:cs="Times New Roman"/>
          <w:i/>
          <w:iCs/>
          <w:sz w:val="28"/>
          <w:szCs w:val="28"/>
        </w:rPr>
        <w:t xml:space="preserve"> сказок о животных и волшебных сказок </w:t>
      </w:r>
      <w:r w:rsidRPr="00B3044C">
        <w:rPr>
          <w:rFonts w:ascii="Times New Roman" w:hAnsi="Times New Roman" w:cs="Times New Roman"/>
          <w:sz w:val="28"/>
          <w:szCs w:val="28"/>
        </w:rPr>
        <w:t>(«Зимовье зверей», «Лиса и волк», «Гуси-лебеди», «Красная Шапочка»);</w:t>
      </w:r>
    </w:p>
    <w:p w:rsidR="0070157A" w:rsidRPr="00B3044C" w:rsidRDefault="0070157A" w:rsidP="00C34FEE">
      <w:pPr>
        <w:numPr>
          <w:ilvl w:val="0"/>
          <w:numId w:val="8"/>
        </w:numPr>
        <w:tabs>
          <w:tab w:val="clear" w:pos="720"/>
          <w:tab w:val="num" w:pos="284"/>
        </w:tabs>
        <w:spacing w:before="0" w:beforeAutospacing="0" w:after="0" w:afterAutospacing="0"/>
        <w:ind w:left="0" w:firstLine="0"/>
        <w:rPr>
          <w:rFonts w:ascii="Times New Roman" w:hAnsi="Times New Roman" w:cs="Times New Roman"/>
          <w:sz w:val="28"/>
          <w:szCs w:val="28"/>
        </w:rPr>
      </w:pPr>
      <w:r w:rsidRPr="00B3044C">
        <w:rPr>
          <w:rFonts w:ascii="Times New Roman" w:hAnsi="Times New Roman" w:cs="Times New Roman"/>
          <w:i/>
          <w:iCs/>
          <w:sz w:val="28"/>
          <w:szCs w:val="28"/>
        </w:rPr>
        <w:t>игры-драматизации по текстам рассказов на темы </w:t>
      </w:r>
      <w:r w:rsidRPr="00B3044C">
        <w:rPr>
          <w:rFonts w:ascii="Times New Roman" w:hAnsi="Times New Roman" w:cs="Times New Roman"/>
          <w:sz w:val="28"/>
          <w:szCs w:val="28"/>
        </w:rPr>
        <w:t xml:space="preserve">«Дети и их игры», «Ребята и </w:t>
      </w:r>
      <w:proofErr w:type="gramStart"/>
      <w:r w:rsidRPr="00B3044C">
        <w:rPr>
          <w:rFonts w:ascii="Times New Roman" w:hAnsi="Times New Roman" w:cs="Times New Roman"/>
          <w:sz w:val="28"/>
          <w:szCs w:val="28"/>
        </w:rPr>
        <w:t>зверята</w:t>
      </w:r>
      <w:proofErr w:type="gramEnd"/>
      <w:r w:rsidRPr="00B3044C">
        <w:rPr>
          <w:rFonts w:ascii="Times New Roman" w:hAnsi="Times New Roman" w:cs="Times New Roman"/>
          <w:sz w:val="28"/>
          <w:szCs w:val="28"/>
        </w:rPr>
        <w:t>», «Труд взрослых»;</w:t>
      </w:r>
    </w:p>
    <w:p w:rsidR="00C34FEE" w:rsidRPr="00B3044C" w:rsidRDefault="0070157A" w:rsidP="00C34FEE">
      <w:pPr>
        <w:numPr>
          <w:ilvl w:val="0"/>
          <w:numId w:val="8"/>
        </w:numPr>
        <w:tabs>
          <w:tab w:val="clear" w:pos="720"/>
          <w:tab w:val="num" w:pos="284"/>
        </w:tabs>
        <w:spacing w:before="0" w:beforeAutospacing="0" w:after="0" w:afterAutospacing="0"/>
        <w:ind w:left="0" w:firstLine="0"/>
        <w:rPr>
          <w:rFonts w:ascii="Times New Roman" w:hAnsi="Times New Roman" w:cs="Times New Roman"/>
          <w:sz w:val="28"/>
          <w:szCs w:val="28"/>
        </w:rPr>
      </w:pPr>
      <w:r w:rsidRPr="00B3044C">
        <w:rPr>
          <w:rFonts w:ascii="Times New Roman" w:hAnsi="Times New Roman" w:cs="Times New Roman"/>
          <w:i/>
          <w:iCs/>
          <w:sz w:val="28"/>
          <w:szCs w:val="28"/>
        </w:rPr>
        <w:t>постановка спектакля по произведению.</w:t>
      </w:r>
    </w:p>
    <w:p w:rsidR="0070157A" w:rsidRPr="00B3044C" w:rsidRDefault="0070157A" w:rsidP="00C34FEE">
      <w:pPr>
        <w:spacing w:before="0" w:beforeAutospacing="0" w:after="0" w:afterAutospacing="0"/>
        <w:ind w:firstLine="709"/>
        <w:rPr>
          <w:rFonts w:ascii="Times New Roman" w:hAnsi="Times New Roman" w:cs="Times New Roman"/>
          <w:sz w:val="28"/>
          <w:szCs w:val="28"/>
        </w:rPr>
      </w:pPr>
      <w:r w:rsidRPr="00B3044C">
        <w:rPr>
          <w:rFonts w:ascii="Times New Roman" w:hAnsi="Times New Roman" w:cs="Times New Roman"/>
          <w:sz w:val="28"/>
          <w:szCs w:val="28"/>
        </w:rPr>
        <w:t xml:space="preserve">В возрасте 4-5 лет ребенок осваивает разные виды настольного театра: мягкой игрушки, деревянный театр, конусный театр, театр народной игрушки и плоскостных </w:t>
      </w:r>
      <w:r w:rsidR="00C34FEE" w:rsidRPr="00B3044C">
        <w:rPr>
          <w:rFonts w:ascii="Times New Roman" w:hAnsi="Times New Roman" w:cs="Times New Roman"/>
          <w:sz w:val="28"/>
          <w:szCs w:val="28"/>
        </w:rPr>
        <w:t>фигур, театр</w:t>
      </w:r>
      <w:r w:rsidRPr="00B3044C">
        <w:rPr>
          <w:rFonts w:ascii="Times New Roman" w:hAnsi="Times New Roman" w:cs="Times New Roman"/>
          <w:sz w:val="28"/>
          <w:szCs w:val="28"/>
        </w:rPr>
        <w:t xml:space="preserve"> ложек и пр. Дети показывают постановки по поэтическим и прозаическим текстам (С. Маршак «Сказка о глупом мышонке»; К. Чуковский «Путаница»). Пальчиковый театр чаще используется в самостоятельной деятельности, когда ребенок импровизирует на основе знакомых стихов и потешек, сопровождая свою </w:t>
      </w:r>
      <w:r w:rsidR="00C34FEE" w:rsidRPr="00B3044C">
        <w:rPr>
          <w:rFonts w:ascii="Times New Roman" w:hAnsi="Times New Roman" w:cs="Times New Roman"/>
          <w:sz w:val="28"/>
          <w:szCs w:val="28"/>
        </w:rPr>
        <w:t>речь несложными</w:t>
      </w:r>
      <w:r w:rsidRPr="00B3044C">
        <w:rPr>
          <w:rFonts w:ascii="Times New Roman" w:hAnsi="Times New Roman" w:cs="Times New Roman"/>
          <w:sz w:val="28"/>
          <w:szCs w:val="28"/>
        </w:rPr>
        <w:t xml:space="preserve"> действиями («Жили у бабуси»; С. Михалков «Котята», 3убкова «Мы делили апельсин»).</w:t>
      </w:r>
    </w:p>
    <w:p w:rsidR="00C34FEE" w:rsidRPr="00B3044C" w:rsidRDefault="0070157A" w:rsidP="00C34FEE">
      <w:pPr>
        <w:spacing w:before="0" w:beforeAutospacing="0" w:after="0" w:afterAutospacing="0"/>
        <w:rPr>
          <w:rFonts w:ascii="Times New Roman" w:hAnsi="Times New Roman" w:cs="Times New Roman"/>
          <w:b/>
          <w:sz w:val="28"/>
          <w:szCs w:val="28"/>
          <w:u w:val="single"/>
        </w:rPr>
      </w:pPr>
      <w:r w:rsidRPr="00B3044C">
        <w:rPr>
          <w:rFonts w:ascii="Times New Roman" w:hAnsi="Times New Roman" w:cs="Times New Roman"/>
          <w:b/>
          <w:sz w:val="28"/>
          <w:szCs w:val="28"/>
          <w:u w:val="single"/>
        </w:rPr>
        <w:t> </w:t>
      </w:r>
      <w:r w:rsidR="00926ECA" w:rsidRPr="00B3044C">
        <w:rPr>
          <w:rFonts w:ascii="Times New Roman" w:hAnsi="Times New Roman" w:cs="Times New Roman"/>
          <w:b/>
          <w:sz w:val="28"/>
          <w:szCs w:val="28"/>
          <w:u w:val="single"/>
        </w:rPr>
        <w:t>Старший возраст</w:t>
      </w:r>
      <w:r w:rsidR="00C34FEE" w:rsidRPr="00B3044C">
        <w:rPr>
          <w:rFonts w:ascii="Times New Roman" w:hAnsi="Times New Roman" w:cs="Times New Roman"/>
          <w:b/>
          <w:sz w:val="28"/>
          <w:szCs w:val="28"/>
          <w:u w:val="single"/>
        </w:rPr>
        <w:t>.</w:t>
      </w:r>
    </w:p>
    <w:p w:rsidR="00C34FEE" w:rsidRPr="00B3044C" w:rsidRDefault="00C34FEE" w:rsidP="00C34FEE">
      <w:pPr>
        <w:spacing w:before="0" w:beforeAutospacing="0" w:after="0" w:afterAutospacing="0"/>
        <w:ind w:firstLine="709"/>
        <w:jc w:val="both"/>
        <w:rPr>
          <w:rFonts w:ascii="Times New Roman" w:hAnsi="Times New Roman" w:cs="Times New Roman"/>
          <w:sz w:val="28"/>
          <w:szCs w:val="28"/>
        </w:rPr>
      </w:pPr>
      <w:r w:rsidRPr="00B3044C">
        <w:rPr>
          <w:rFonts w:ascii="Times New Roman" w:hAnsi="Times New Roman" w:cs="Times New Roman"/>
          <w:sz w:val="28"/>
          <w:szCs w:val="28"/>
        </w:rPr>
        <w:t xml:space="preserve">Значительно возрастают возможности дошкольников: движения становятся более координированными, долгое время могут находиться в повышенном эмоциональном состоянии; дети в этом возрасте способны к полному перевоплощению, самостоятельному поиску средств выразительности. Все большее значение приобретает для них личное отношение к образу. </w:t>
      </w:r>
    </w:p>
    <w:p w:rsidR="00C34FEE" w:rsidRPr="00B3044C" w:rsidRDefault="00C34FEE" w:rsidP="00C34FEE">
      <w:pPr>
        <w:spacing w:before="0" w:beforeAutospacing="0" w:after="0" w:afterAutospacing="0"/>
        <w:ind w:firstLine="709"/>
        <w:jc w:val="both"/>
        <w:rPr>
          <w:rFonts w:ascii="Times New Roman" w:hAnsi="Times New Roman" w:cs="Times New Roman"/>
          <w:sz w:val="28"/>
          <w:szCs w:val="28"/>
        </w:rPr>
      </w:pPr>
      <w:r w:rsidRPr="00B3044C">
        <w:rPr>
          <w:rFonts w:ascii="Times New Roman" w:hAnsi="Times New Roman" w:cs="Times New Roman"/>
          <w:sz w:val="28"/>
          <w:szCs w:val="28"/>
        </w:rPr>
        <w:t>Основная деятельность педагога в этом возрасте должна быть направлена на развитие самостоятельности и индивидуальных возможностей каждого ребенка.</w:t>
      </w:r>
    </w:p>
    <w:p w:rsidR="00C34FEE" w:rsidRPr="00B3044C" w:rsidRDefault="00C34FEE" w:rsidP="00C34FEE">
      <w:pPr>
        <w:spacing w:before="0" w:beforeAutospacing="0" w:after="0" w:afterAutospacing="0"/>
        <w:ind w:firstLine="709"/>
        <w:jc w:val="both"/>
        <w:rPr>
          <w:rFonts w:ascii="Times New Roman" w:hAnsi="Times New Roman" w:cs="Times New Roman"/>
          <w:sz w:val="28"/>
          <w:szCs w:val="28"/>
        </w:rPr>
      </w:pPr>
      <w:r w:rsidRPr="00B3044C">
        <w:rPr>
          <w:rFonts w:ascii="Times New Roman" w:hAnsi="Times New Roman" w:cs="Times New Roman"/>
          <w:sz w:val="28"/>
          <w:szCs w:val="28"/>
        </w:rPr>
        <w:t>Работа осуществляется по тем же направлениям, что и в предыдущих группах:</w:t>
      </w:r>
    </w:p>
    <w:p w:rsidR="00C34FEE" w:rsidRPr="00B3044C" w:rsidRDefault="00C34FEE" w:rsidP="008A62F1">
      <w:pPr>
        <w:tabs>
          <w:tab w:val="left" w:pos="284"/>
        </w:tabs>
        <w:spacing w:before="0" w:beforeAutospacing="0" w:after="0" w:afterAutospacing="0"/>
        <w:rPr>
          <w:rFonts w:ascii="Times New Roman" w:hAnsi="Times New Roman" w:cs="Times New Roman"/>
          <w:sz w:val="28"/>
          <w:szCs w:val="28"/>
        </w:rPr>
      </w:pPr>
      <w:r w:rsidRPr="00B3044C">
        <w:rPr>
          <w:rFonts w:ascii="Times New Roman" w:hAnsi="Times New Roman" w:cs="Times New Roman"/>
          <w:sz w:val="28"/>
          <w:szCs w:val="28"/>
        </w:rPr>
        <w:t>1.</w:t>
      </w:r>
      <w:r w:rsidRPr="00B3044C">
        <w:rPr>
          <w:rFonts w:ascii="Times New Roman" w:hAnsi="Times New Roman" w:cs="Times New Roman"/>
          <w:sz w:val="28"/>
          <w:szCs w:val="28"/>
        </w:rPr>
        <w:tab/>
        <w:t>Усовершенствование приемов вождения кукол;</w:t>
      </w:r>
    </w:p>
    <w:p w:rsidR="00C34FEE" w:rsidRPr="00B3044C" w:rsidRDefault="00C34FEE" w:rsidP="008A62F1">
      <w:pPr>
        <w:tabs>
          <w:tab w:val="left" w:pos="284"/>
        </w:tabs>
        <w:spacing w:before="0" w:beforeAutospacing="0" w:after="0" w:afterAutospacing="0"/>
        <w:rPr>
          <w:rFonts w:ascii="Times New Roman" w:hAnsi="Times New Roman" w:cs="Times New Roman"/>
          <w:sz w:val="28"/>
          <w:szCs w:val="28"/>
        </w:rPr>
      </w:pPr>
      <w:r w:rsidRPr="00B3044C">
        <w:rPr>
          <w:rFonts w:ascii="Times New Roman" w:hAnsi="Times New Roman" w:cs="Times New Roman"/>
          <w:sz w:val="28"/>
          <w:szCs w:val="28"/>
        </w:rPr>
        <w:t>2.</w:t>
      </w:r>
      <w:r w:rsidRPr="00B3044C">
        <w:rPr>
          <w:rFonts w:ascii="Times New Roman" w:hAnsi="Times New Roman" w:cs="Times New Roman"/>
          <w:sz w:val="28"/>
          <w:szCs w:val="28"/>
        </w:rPr>
        <w:tab/>
        <w:t>Ознакомление с основной атрибутикой;</w:t>
      </w:r>
    </w:p>
    <w:p w:rsidR="00C34FEE" w:rsidRPr="00B3044C" w:rsidRDefault="00C34FEE" w:rsidP="008A62F1">
      <w:pPr>
        <w:tabs>
          <w:tab w:val="left" w:pos="284"/>
        </w:tabs>
        <w:spacing w:before="0" w:beforeAutospacing="0" w:after="0" w:afterAutospacing="0"/>
        <w:rPr>
          <w:rFonts w:ascii="Times New Roman" w:hAnsi="Times New Roman" w:cs="Times New Roman"/>
          <w:sz w:val="28"/>
          <w:szCs w:val="28"/>
        </w:rPr>
      </w:pPr>
      <w:r w:rsidRPr="00B3044C">
        <w:rPr>
          <w:rFonts w:ascii="Times New Roman" w:hAnsi="Times New Roman" w:cs="Times New Roman"/>
          <w:sz w:val="28"/>
          <w:szCs w:val="28"/>
        </w:rPr>
        <w:t>3.</w:t>
      </w:r>
      <w:r w:rsidRPr="00B3044C">
        <w:rPr>
          <w:rFonts w:ascii="Times New Roman" w:hAnsi="Times New Roman" w:cs="Times New Roman"/>
          <w:sz w:val="28"/>
          <w:szCs w:val="28"/>
        </w:rPr>
        <w:tab/>
        <w:t xml:space="preserve">Развитие у детей средств выразительной передачи образа, творческой фантазии, образного мышления; </w:t>
      </w:r>
      <w:r w:rsidR="008A62F1" w:rsidRPr="00B3044C">
        <w:rPr>
          <w:rFonts w:ascii="Times New Roman" w:hAnsi="Times New Roman" w:cs="Times New Roman"/>
          <w:sz w:val="28"/>
          <w:szCs w:val="28"/>
        </w:rPr>
        <w:t>в</w:t>
      </w:r>
      <w:r w:rsidRPr="00B3044C">
        <w:rPr>
          <w:rFonts w:ascii="Times New Roman" w:hAnsi="Times New Roman" w:cs="Times New Roman"/>
          <w:sz w:val="28"/>
          <w:szCs w:val="28"/>
        </w:rPr>
        <w:t xml:space="preserve"> старшей группе задания обретают более сложный характер:</w:t>
      </w:r>
    </w:p>
    <w:p w:rsidR="00C34FEE" w:rsidRPr="00B3044C" w:rsidRDefault="00C34FEE" w:rsidP="008A62F1">
      <w:pPr>
        <w:spacing w:before="0" w:beforeAutospacing="0" w:after="0" w:afterAutospacing="0"/>
        <w:ind w:firstLine="284"/>
        <w:rPr>
          <w:rFonts w:ascii="Times New Roman" w:hAnsi="Times New Roman" w:cs="Times New Roman"/>
          <w:sz w:val="28"/>
          <w:szCs w:val="28"/>
        </w:rPr>
      </w:pPr>
      <w:proofErr w:type="gramStart"/>
      <w:r w:rsidRPr="00B3044C">
        <w:rPr>
          <w:rFonts w:ascii="Times New Roman" w:hAnsi="Times New Roman" w:cs="Times New Roman"/>
          <w:sz w:val="28"/>
          <w:szCs w:val="28"/>
        </w:rPr>
        <w:t>- самостоятельно выбрать и представить животное, птичку в определенном настроении (поза, походка, мимика.</w:t>
      </w:r>
      <w:proofErr w:type="gramEnd"/>
      <w:r w:rsidRPr="00B3044C">
        <w:rPr>
          <w:rFonts w:ascii="Times New Roman" w:hAnsi="Times New Roman" w:cs="Times New Roman"/>
          <w:sz w:val="28"/>
          <w:szCs w:val="28"/>
        </w:rPr>
        <w:t xml:space="preserve"> </w:t>
      </w:r>
      <w:proofErr w:type="gramStart"/>
      <w:r w:rsidRPr="00B3044C">
        <w:rPr>
          <w:rFonts w:ascii="Times New Roman" w:hAnsi="Times New Roman" w:cs="Times New Roman"/>
          <w:sz w:val="28"/>
          <w:szCs w:val="28"/>
        </w:rPr>
        <w:t>Жесты и т.д.)</w:t>
      </w:r>
      <w:proofErr w:type="gramEnd"/>
    </w:p>
    <w:p w:rsidR="00C34FEE" w:rsidRPr="00B3044C" w:rsidRDefault="00C34FEE" w:rsidP="008A62F1">
      <w:pPr>
        <w:spacing w:before="0" w:beforeAutospacing="0" w:after="0" w:afterAutospacing="0"/>
        <w:ind w:firstLine="284"/>
        <w:rPr>
          <w:rFonts w:ascii="Times New Roman" w:hAnsi="Times New Roman" w:cs="Times New Roman"/>
          <w:sz w:val="28"/>
          <w:szCs w:val="28"/>
        </w:rPr>
      </w:pPr>
      <w:proofErr w:type="gramStart"/>
      <w:r w:rsidRPr="00B3044C">
        <w:rPr>
          <w:rFonts w:ascii="Times New Roman" w:hAnsi="Times New Roman" w:cs="Times New Roman"/>
          <w:sz w:val="28"/>
          <w:szCs w:val="28"/>
        </w:rPr>
        <w:t xml:space="preserve">- показать, как впервые увидели цветок (ягодку, </w:t>
      </w:r>
      <w:r w:rsidR="008A62F1" w:rsidRPr="00B3044C">
        <w:rPr>
          <w:rFonts w:ascii="Times New Roman" w:hAnsi="Times New Roman" w:cs="Times New Roman"/>
          <w:sz w:val="28"/>
          <w:szCs w:val="28"/>
        </w:rPr>
        <w:t>мячик (сказочные</w:t>
      </w:r>
      <w:r w:rsidRPr="00B3044C">
        <w:rPr>
          <w:rFonts w:ascii="Times New Roman" w:hAnsi="Times New Roman" w:cs="Times New Roman"/>
          <w:sz w:val="28"/>
          <w:szCs w:val="28"/>
        </w:rPr>
        <w:t xml:space="preserve"> герои, зайчик, мышонок;</w:t>
      </w:r>
      <w:proofErr w:type="gramEnd"/>
    </w:p>
    <w:p w:rsidR="00C34FEE" w:rsidRPr="00B3044C" w:rsidRDefault="00C34FEE" w:rsidP="008A62F1">
      <w:pPr>
        <w:spacing w:before="0" w:beforeAutospacing="0" w:after="0" w:afterAutospacing="0"/>
        <w:ind w:firstLine="284"/>
        <w:rPr>
          <w:rFonts w:ascii="Times New Roman" w:hAnsi="Times New Roman" w:cs="Times New Roman"/>
          <w:sz w:val="28"/>
          <w:szCs w:val="28"/>
        </w:rPr>
      </w:pPr>
      <w:r w:rsidRPr="00B3044C">
        <w:rPr>
          <w:rFonts w:ascii="Times New Roman" w:hAnsi="Times New Roman" w:cs="Times New Roman"/>
          <w:sz w:val="28"/>
          <w:szCs w:val="28"/>
        </w:rPr>
        <w:t>- показать, как делают гимнастику Шустрик и Лежебока;</w:t>
      </w:r>
    </w:p>
    <w:p w:rsidR="00C34FEE" w:rsidRPr="00B3044C" w:rsidRDefault="00C34FEE" w:rsidP="008A62F1">
      <w:pPr>
        <w:spacing w:before="0" w:beforeAutospacing="0" w:after="0" w:afterAutospacing="0"/>
        <w:ind w:firstLine="284"/>
        <w:rPr>
          <w:rFonts w:ascii="Times New Roman" w:hAnsi="Times New Roman" w:cs="Times New Roman"/>
          <w:sz w:val="28"/>
          <w:szCs w:val="28"/>
        </w:rPr>
      </w:pPr>
      <w:r w:rsidRPr="00B3044C">
        <w:rPr>
          <w:rFonts w:ascii="Times New Roman" w:hAnsi="Times New Roman" w:cs="Times New Roman"/>
          <w:sz w:val="28"/>
          <w:szCs w:val="28"/>
        </w:rPr>
        <w:t>-Исполнить песенку от лица определенного персонажа.</w:t>
      </w:r>
    </w:p>
    <w:p w:rsidR="008A62F1" w:rsidRPr="00B3044C" w:rsidRDefault="00C34FEE" w:rsidP="008A62F1">
      <w:pPr>
        <w:tabs>
          <w:tab w:val="left" w:pos="284"/>
        </w:tab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4.</w:t>
      </w:r>
      <w:r w:rsidRPr="00B3044C">
        <w:rPr>
          <w:rFonts w:ascii="Times New Roman" w:hAnsi="Times New Roman" w:cs="Times New Roman"/>
          <w:sz w:val="28"/>
          <w:szCs w:val="28"/>
        </w:rPr>
        <w:tab/>
        <w:t xml:space="preserve">Формирование навыков совместного творчества в процессе подготовки к ТД. </w:t>
      </w:r>
      <w:proofErr w:type="gramStart"/>
      <w:r w:rsidRPr="00B3044C">
        <w:rPr>
          <w:rFonts w:ascii="Times New Roman" w:hAnsi="Times New Roman" w:cs="Times New Roman"/>
          <w:sz w:val="28"/>
          <w:szCs w:val="28"/>
        </w:rPr>
        <w:t>Под руководством воспитателя активно усваивают закономерности поста</w:t>
      </w:r>
      <w:r w:rsidR="008A62F1" w:rsidRPr="00B3044C">
        <w:rPr>
          <w:rFonts w:ascii="Times New Roman" w:hAnsi="Times New Roman" w:cs="Times New Roman"/>
          <w:sz w:val="28"/>
          <w:szCs w:val="28"/>
        </w:rPr>
        <w:t>новки спектакля (выбор сюжета, р</w:t>
      </w:r>
      <w:r w:rsidRPr="00B3044C">
        <w:rPr>
          <w:rFonts w:ascii="Times New Roman" w:hAnsi="Times New Roman" w:cs="Times New Roman"/>
          <w:sz w:val="28"/>
          <w:szCs w:val="28"/>
        </w:rPr>
        <w:t>аспределение ролей, упражнения в диалогах, решают вопрос о ведущем, уточняют необходимые атрибуты, костюмы, декорации.</w:t>
      </w:r>
      <w:proofErr w:type="gramEnd"/>
      <w:r w:rsidRPr="00B3044C">
        <w:rPr>
          <w:rFonts w:ascii="Times New Roman" w:hAnsi="Times New Roman" w:cs="Times New Roman"/>
          <w:sz w:val="28"/>
          <w:szCs w:val="28"/>
        </w:rPr>
        <w:t xml:space="preserve"> Воспитатель является консультантом. </w:t>
      </w:r>
      <w:r w:rsidR="008A62F1" w:rsidRPr="00B3044C">
        <w:rPr>
          <w:rFonts w:ascii="Times New Roman" w:hAnsi="Times New Roman" w:cs="Times New Roman"/>
          <w:sz w:val="28"/>
          <w:szCs w:val="28"/>
        </w:rPr>
        <w:t>Он,</w:t>
      </w:r>
      <w:r w:rsidRPr="00B3044C">
        <w:rPr>
          <w:rFonts w:ascii="Times New Roman" w:hAnsi="Times New Roman" w:cs="Times New Roman"/>
          <w:sz w:val="28"/>
          <w:szCs w:val="28"/>
        </w:rPr>
        <w:t xml:space="preserve"> не подавляя самостоятельности детей, направляет их деятельность. В старшем возрасте учатся быть ведущими.</w:t>
      </w:r>
    </w:p>
    <w:p w:rsidR="008A62F1" w:rsidRPr="00B3044C" w:rsidRDefault="0070157A" w:rsidP="008A62F1">
      <w:pPr>
        <w:spacing w:before="0" w:beforeAutospacing="0" w:after="0" w:afterAutospacing="0"/>
        <w:ind w:firstLine="709"/>
        <w:jc w:val="both"/>
        <w:rPr>
          <w:rFonts w:ascii="Times New Roman" w:hAnsi="Times New Roman" w:cs="Times New Roman"/>
          <w:sz w:val="28"/>
          <w:szCs w:val="28"/>
        </w:rPr>
      </w:pPr>
      <w:r w:rsidRPr="00B3044C">
        <w:rPr>
          <w:rFonts w:ascii="Times New Roman" w:hAnsi="Times New Roman" w:cs="Times New Roman"/>
          <w:sz w:val="28"/>
          <w:szCs w:val="28"/>
        </w:rPr>
        <w:t>Новым аспектом совместной деятельности взрослого и детей становится </w:t>
      </w:r>
      <w:r w:rsidRPr="00B3044C">
        <w:rPr>
          <w:rFonts w:ascii="Times New Roman" w:hAnsi="Times New Roman" w:cs="Times New Roman"/>
          <w:b/>
          <w:bCs/>
          <w:sz w:val="28"/>
          <w:szCs w:val="28"/>
        </w:rPr>
        <w:t>приобщение детей к театральной культуре,</w:t>
      </w:r>
      <w:r w:rsidRPr="00B3044C">
        <w:rPr>
          <w:rFonts w:ascii="Times New Roman" w:hAnsi="Times New Roman" w:cs="Times New Roman"/>
          <w:sz w:val="28"/>
          <w:szCs w:val="28"/>
        </w:rPr>
        <w:t> т.е. знакомство с назначением театра, историей его возникновения в России, устройством здания театра, деятельностью людей, работающих в театре, яркими представителями данных профессий, видами и жанрами театрального искусства (драматический, музыкальный, кукольный, театр зверей, клоунада и пр.).</w:t>
      </w:r>
    </w:p>
    <w:p w:rsidR="008A62F1" w:rsidRPr="00B3044C" w:rsidRDefault="0070157A" w:rsidP="008A62F1">
      <w:pPr>
        <w:spacing w:before="0" w:beforeAutospacing="0" w:after="0" w:afterAutospacing="0"/>
        <w:ind w:firstLine="709"/>
        <w:jc w:val="both"/>
        <w:rPr>
          <w:rFonts w:ascii="Times New Roman" w:hAnsi="Times New Roman" w:cs="Times New Roman"/>
          <w:sz w:val="28"/>
          <w:szCs w:val="28"/>
        </w:rPr>
      </w:pPr>
      <w:r w:rsidRPr="00B3044C">
        <w:rPr>
          <w:rFonts w:ascii="Times New Roman" w:hAnsi="Times New Roman" w:cs="Times New Roman"/>
          <w:sz w:val="28"/>
          <w:szCs w:val="28"/>
        </w:rPr>
        <w:t>В старшем дошкольном возрасте происходит </w:t>
      </w:r>
      <w:r w:rsidRPr="00B3044C">
        <w:rPr>
          <w:rFonts w:ascii="Times New Roman" w:hAnsi="Times New Roman" w:cs="Times New Roman"/>
          <w:b/>
          <w:bCs/>
          <w:sz w:val="28"/>
          <w:szCs w:val="28"/>
        </w:rPr>
        <w:t>углубление театрально-игрового опыта</w:t>
      </w:r>
      <w:r w:rsidRPr="00B3044C">
        <w:rPr>
          <w:rFonts w:ascii="Times New Roman" w:hAnsi="Times New Roman" w:cs="Times New Roman"/>
          <w:sz w:val="28"/>
          <w:szCs w:val="28"/>
        </w:rPr>
        <w:t> за счет освоения разных видов игры-драматизации и режиссерской театрализованной игры. Старшему дошкольнику наравне с образно-игровыми этюдами, играми-импровизациями, инсценированием становятся доступны самостоятельные постановки спектаклей, в том числе на основе «коллажа» из нескольких литературных произведений. Например, «Путешествие по сказкам А.С. Пушкина», «Новые приключения героев сказок Ш. Перро» и пр. Опыт режиссерской игры обогащается за счет марионеток, кукол с «живой рукой», тростевых кукол.</w:t>
      </w:r>
    </w:p>
    <w:p w:rsidR="008A62F1" w:rsidRPr="00B3044C" w:rsidRDefault="0070157A" w:rsidP="008A62F1">
      <w:pPr>
        <w:spacing w:before="0" w:beforeAutospacing="0" w:after="0" w:afterAutospacing="0"/>
        <w:ind w:firstLine="709"/>
        <w:jc w:val="both"/>
        <w:rPr>
          <w:rFonts w:ascii="Times New Roman" w:hAnsi="Times New Roman" w:cs="Times New Roman"/>
          <w:sz w:val="28"/>
          <w:szCs w:val="28"/>
        </w:rPr>
      </w:pPr>
      <w:r w:rsidRPr="00B3044C">
        <w:rPr>
          <w:rFonts w:ascii="Times New Roman" w:hAnsi="Times New Roman" w:cs="Times New Roman"/>
          <w:sz w:val="28"/>
          <w:szCs w:val="28"/>
        </w:rPr>
        <w:t>Усложняются тексты для постановок. Их отличают более глубокий нравственный смысл и скрытый подтекст, в том числе юмористический. В театрализованной игре начинают использоваться русские народные сказки-басни о животных («Лиса и журавль», «Заяц и еж»), произведения Л. Толстого, И. Крылова, Г.Х. Андерсена, М. Зощенко, Н. Носова.</w:t>
      </w:r>
    </w:p>
    <w:p w:rsidR="0070157A" w:rsidRPr="00B3044C" w:rsidRDefault="0070157A" w:rsidP="008A62F1">
      <w:pPr>
        <w:spacing w:before="0" w:beforeAutospacing="0" w:after="0" w:afterAutospacing="0"/>
        <w:ind w:firstLine="709"/>
        <w:jc w:val="both"/>
        <w:rPr>
          <w:rFonts w:ascii="Times New Roman" w:hAnsi="Times New Roman" w:cs="Times New Roman"/>
          <w:sz w:val="28"/>
          <w:szCs w:val="28"/>
        </w:rPr>
      </w:pPr>
      <w:r w:rsidRPr="00B3044C">
        <w:rPr>
          <w:rFonts w:ascii="Times New Roman" w:hAnsi="Times New Roman" w:cs="Times New Roman"/>
          <w:sz w:val="28"/>
          <w:szCs w:val="28"/>
        </w:rPr>
        <w:t>Яркой особенностью игр детей после 6 лет становится их частичный переход в речевой план. Это объясняется тенденцией к объединению разных видов сюжетной игры, в том числе игры-фантазирования. Она становится основой или важной частью театрализованной игры, в которой реальный, литературный и фантазийный планы дополняют друг друга. Для старших дошкольников характерны игры «с продолжением». Они осваивают и новую для себя игру «В театр», предполагающую сочетание ролевой и театрализованной игры, на основе знакомства с театром, деятельностью людей, участвующих в постановке спектакля.</w:t>
      </w:r>
    </w:p>
    <w:p w:rsidR="000A6487" w:rsidRPr="00B3044C" w:rsidRDefault="000A6487" w:rsidP="000A6487">
      <w:pPr>
        <w:tabs>
          <w:tab w:val="left" w:pos="0"/>
        </w:tabs>
        <w:suppressAutoHyphens/>
        <w:spacing w:before="0" w:beforeAutospacing="0" w:after="0" w:afterAutospacing="0"/>
        <w:ind w:firstLine="851"/>
        <w:jc w:val="both"/>
        <w:rPr>
          <w:rFonts w:ascii="Times New Roman" w:hAnsi="Times New Roman" w:cs="Times New Roman"/>
          <w:sz w:val="28"/>
          <w:szCs w:val="28"/>
        </w:rPr>
      </w:pPr>
      <w:r w:rsidRPr="00B3044C">
        <w:rPr>
          <w:rFonts w:ascii="Times New Roman" w:hAnsi="Times New Roman" w:cs="Times New Roman"/>
          <w:b/>
          <w:sz w:val="28"/>
          <w:szCs w:val="28"/>
        </w:rPr>
        <w:t>Организация игровой среды и оформление театральных зон в каждой возрастной группе</w:t>
      </w:r>
      <w:r w:rsidRPr="00B3044C">
        <w:rPr>
          <w:rFonts w:ascii="Times New Roman" w:hAnsi="Times New Roman" w:cs="Times New Roman"/>
          <w:sz w:val="28"/>
          <w:szCs w:val="28"/>
        </w:rPr>
        <w:t xml:space="preserve"> – важное условие для поддержания интереса детей к ТД. При подборе оборудования, пособий и материалов в каждой возрастной группе необходимо учитывать круг детских представлений, знаний и интересов. Пополнение материала должно быть не случайным, оно должно затрагивать все стороны воспитательного процесса д/у.</w:t>
      </w:r>
    </w:p>
    <w:p w:rsidR="000A6487" w:rsidRPr="00B3044C" w:rsidRDefault="000A6487" w:rsidP="000A6487">
      <w:pPr>
        <w:tabs>
          <w:tab w:val="left" w:pos="0"/>
        </w:tabs>
        <w:suppressAutoHyphens/>
        <w:spacing w:before="0" w:beforeAutospacing="0" w:after="0" w:afterAutospacing="0"/>
        <w:ind w:firstLine="851"/>
        <w:jc w:val="both"/>
        <w:rPr>
          <w:rFonts w:ascii="Times New Roman" w:hAnsi="Times New Roman" w:cs="Times New Roman"/>
          <w:sz w:val="28"/>
          <w:szCs w:val="28"/>
          <w:u w:val="single"/>
        </w:rPr>
      </w:pPr>
      <w:r w:rsidRPr="00B3044C">
        <w:rPr>
          <w:rFonts w:ascii="Times New Roman" w:hAnsi="Times New Roman" w:cs="Times New Roman"/>
          <w:sz w:val="28"/>
          <w:szCs w:val="28"/>
          <w:u w:val="single"/>
        </w:rPr>
        <w:t>Условно театральное оборудование можно разделить:</w:t>
      </w:r>
    </w:p>
    <w:p w:rsidR="000A6487" w:rsidRPr="00B3044C" w:rsidRDefault="000A6487" w:rsidP="000A6487">
      <w:pPr>
        <w:pStyle w:val="a6"/>
        <w:numPr>
          <w:ilvl w:val="0"/>
          <w:numId w:val="15"/>
        </w:numPr>
        <w:tabs>
          <w:tab w:val="left" w:pos="0"/>
          <w:tab w:val="left" w:pos="284"/>
        </w:tabs>
        <w:suppressAutoHyphen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Театрально-игровой материал (игрушки, куклы, плоскостные фигуры, пальчиковые персонажи);</w:t>
      </w:r>
    </w:p>
    <w:p w:rsidR="000A6487" w:rsidRPr="00B3044C" w:rsidRDefault="000A6487" w:rsidP="000A6487">
      <w:pPr>
        <w:pStyle w:val="a6"/>
        <w:numPr>
          <w:ilvl w:val="0"/>
          <w:numId w:val="15"/>
        </w:numPr>
        <w:tabs>
          <w:tab w:val="left" w:pos="0"/>
          <w:tab w:val="left" w:pos="284"/>
        </w:tabs>
        <w:suppressAutoHyphen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Дополнительный реквизит (плоскости, стол, фланелеграф, ширмы, проекционный аппарат, занавески и т.д.);</w:t>
      </w:r>
    </w:p>
    <w:p w:rsidR="000A6487" w:rsidRPr="00B3044C" w:rsidRDefault="000A6487" w:rsidP="000A6487">
      <w:pPr>
        <w:pStyle w:val="a6"/>
        <w:numPr>
          <w:ilvl w:val="0"/>
          <w:numId w:val="15"/>
        </w:numPr>
        <w:tabs>
          <w:tab w:val="left" w:pos="0"/>
          <w:tab w:val="left" w:pos="284"/>
        </w:tabs>
        <w:suppressAutoHyphen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Декорации (плоскостные, объемные, нарисованные, сконструированные);</w:t>
      </w:r>
    </w:p>
    <w:p w:rsidR="000A6487" w:rsidRPr="00B3044C" w:rsidRDefault="000A6487" w:rsidP="000A6487">
      <w:pPr>
        <w:pStyle w:val="a6"/>
        <w:numPr>
          <w:ilvl w:val="0"/>
          <w:numId w:val="15"/>
        </w:numPr>
        <w:tabs>
          <w:tab w:val="left" w:pos="0"/>
          <w:tab w:val="left" w:pos="284"/>
        </w:tabs>
        <w:suppressAutoHyphens/>
        <w:spacing w:before="0" w:beforeAutospacing="0" w:after="0" w:afterAutospacing="0"/>
        <w:ind w:left="0" w:firstLine="0"/>
        <w:jc w:val="both"/>
        <w:rPr>
          <w:rFonts w:ascii="Times New Roman" w:hAnsi="Times New Roman" w:cs="Times New Roman"/>
          <w:sz w:val="28"/>
          <w:szCs w:val="28"/>
        </w:rPr>
      </w:pPr>
      <w:proofErr w:type="gramStart"/>
      <w:r w:rsidRPr="00B3044C">
        <w:rPr>
          <w:rFonts w:ascii="Times New Roman" w:hAnsi="Times New Roman" w:cs="Times New Roman"/>
          <w:sz w:val="28"/>
          <w:szCs w:val="28"/>
        </w:rPr>
        <w:t>Элементы костюмов (шапочки, манишки, курточки.</w:t>
      </w:r>
      <w:proofErr w:type="gramEnd"/>
      <w:r w:rsidRPr="00B3044C">
        <w:rPr>
          <w:rFonts w:ascii="Times New Roman" w:hAnsi="Times New Roman" w:cs="Times New Roman"/>
          <w:sz w:val="28"/>
          <w:szCs w:val="28"/>
        </w:rPr>
        <w:t xml:space="preserve"> </w:t>
      </w:r>
      <w:proofErr w:type="gramStart"/>
      <w:r w:rsidRPr="00B3044C">
        <w:rPr>
          <w:rFonts w:ascii="Times New Roman" w:hAnsi="Times New Roman" w:cs="Times New Roman"/>
          <w:sz w:val="28"/>
          <w:szCs w:val="28"/>
        </w:rPr>
        <w:t>Манжеты);</w:t>
      </w:r>
      <w:proofErr w:type="gramEnd"/>
    </w:p>
    <w:p w:rsidR="000A6487" w:rsidRPr="00B3044C" w:rsidRDefault="000A6487" w:rsidP="000A6487">
      <w:pPr>
        <w:pStyle w:val="a6"/>
        <w:numPr>
          <w:ilvl w:val="0"/>
          <w:numId w:val="15"/>
        </w:numPr>
        <w:tabs>
          <w:tab w:val="left" w:pos="0"/>
          <w:tab w:val="left" w:pos="284"/>
        </w:tabs>
        <w:suppressAutoHyphen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Информационный материал (афиши, объявления, пригласительные билеты);</w:t>
      </w:r>
    </w:p>
    <w:p w:rsidR="000A6487" w:rsidRPr="00B3044C" w:rsidRDefault="000A6487" w:rsidP="000A6487">
      <w:pPr>
        <w:pStyle w:val="a6"/>
        <w:numPr>
          <w:ilvl w:val="0"/>
          <w:numId w:val="15"/>
        </w:numPr>
        <w:tabs>
          <w:tab w:val="left" w:pos="0"/>
          <w:tab w:val="left" w:pos="284"/>
        </w:tabs>
        <w:suppressAutoHyphens/>
        <w:spacing w:before="0" w:beforeAutospacing="0" w:after="0" w:afterAutospacing="0"/>
        <w:ind w:left="0" w:firstLine="0"/>
        <w:jc w:val="both"/>
        <w:rPr>
          <w:rFonts w:ascii="Times New Roman" w:hAnsi="Times New Roman" w:cs="Times New Roman"/>
          <w:sz w:val="28"/>
          <w:szCs w:val="28"/>
        </w:rPr>
      </w:pPr>
      <w:r w:rsidRPr="00B3044C">
        <w:rPr>
          <w:rFonts w:ascii="Times New Roman" w:hAnsi="Times New Roman" w:cs="Times New Roman"/>
          <w:sz w:val="28"/>
          <w:szCs w:val="28"/>
        </w:rPr>
        <w:t>Специальная мебель для обустройства театральных зон.</w:t>
      </w:r>
    </w:p>
    <w:p w:rsidR="000A6487" w:rsidRPr="00B3044C" w:rsidRDefault="000A6487" w:rsidP="000A6487">
      <w:pPr>
        <w:tabs>
          <w:tab w:val="left" w:pos="0"/>
        </w:tabs>
        <w:suppressAutoHyphens/>
        <w:spacing w:before="0" w:beforeAutospacing="0" w:after="0" w:afterAutospacing="0"/>
        <w:ind w:firstLine="851"/>
        <w:jc w:val="both"/>
        <w:rPr>
          <w:rFonts w:ascii="Times New Roman" w:hAnsi="Times New Roman" w:cs="Times New Roman"/>
          <w:sz w:val="28"/>
          <w:szCs w:val="28"/>
          <w:u w:val="single"/>
        </w:rPr>
      </w:pPr>
      <w:r w:rsidRPr="00B3044C">
        <w:rPr>
          <w:rFonts w:ascii="Times New Roman" w:hAnsi="Times New Roman" w:cs="Times New Roman"/>
          <w:sz w:val="28"/>
          <w:szCs w:val="28"/>
          <w:u w:val="single"/>
        </w:rPr>
        <w:t>Требования, которые предъявляются к оборудованию:</w:t>
      </w:r>
    </w:p>
    <w:p w:rsidR="000A6487" w:rsidRPr="00B3044C" w:rsidRDefault="000A6487" w:rsidP="000A6487">
      <w:pPr>
        <w:tabs>
          <w:tab w:val="left" w:pos="0"/>
          <w:tab w:val="left" w:pos="284"/>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Соответствовать возрастным особенностям детей</w:t>
      </w:r>
    </w:p>
    <w:p w:rsidR="000A6487" w:rsidRPr="00B3044C" w:rsidRDefault="000A6487" w:rsidP="000A6487">
      <w:pPr>
        <w:tabs>
          <w:tab w:val="left" w:pos="0"/>
          <w:tab w:val="left" w:pos="284"/>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Быть прочным, безопасным, гигиеничным</w:t>
      </w:r>
    </w:p>
    <w:p w:rsidR="000A6487" w:rsidRPr="00B3044C" w:rsidRDefault="000A6487" w:rsidP="000A6487">
      <w:pPr>
        <w:tabs>
          <w:tab w:val="left" w:pos="0"/>
          <w:tab w:val="left" w:pos="284"/>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Быть привлекательным и эстетичным</w:t>
      </w:r>
    </w:p>
    <w:p w:rsidR="000A6487" w:rsidRPr="00B3044C" w:rsidRDefault="000A6487" w:rsidP="000A6487">
      <w:pPr>
        <w:tabs>
          <w:tab w:val="left" w:pos="0"/>
          <w:tab w:val="left" w:pos="284"/>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r>
      <w:proofErr w:type="gramStart"/>
      <w:r w:rsidRPr="00B3044C">
        <w:rPr>
          <w:rFonts w:ascii="Times New Roman" w:hAnsi="Times New Roman" w:cs="Times New Roman"/>
          <w:sz w:val="28"/>
          <w:szCs w:val="28"/>
        </w:rPr>
        <w:t>Простым</w:t>
      </w:r>
      <w:proofErr w:type="gramEnd"/>
      <w:r w:rsidRPr="00B3044C">
        <w:rPr>
          <w:rFonts w:ascii="Times New Roman" w:hAnsi="Times New Roman" w:cs="Times New Roman"/>
          <w:sz w:val="28"/>
          <w:szCs w:val="28"/>
        </w:rPr>
        <w:t xml:space="preserve"> по устройству</w:t>
      </w:r>
    </w:p>
    <w:p w:rsidR="000A6487" w:rsidRPr="00B3044C" w:rsidRDefault="000A6487" w:rsidP="000A6487">
      <w:pPr>
        <w:tabs>
          <w:tab w:val="left" w:pos="0"/>
          <w:tab w:val="left" w:pos="284"/>
        </w:tabs>
        <w:suppressAutoHyphens/>
        <w:spacing w:before="0" w:beforeAutospacing="0" w:after="0" w:afterAutospacing="0"/>
        <w:jc w:val="both"/>
        <w:rPr>
          <w:rFonts w:ascii="Times New Roman" w:hAnsi="Times New Roman" w:cs="Times New Roman"/>
          <w:sz w:val="28"/>
          <w:szCs w:val="28"/>
        </w:rPr>
      </w:pPr>
      <w:r w:rsidRPr="00B3044C">
        <w:rPr>
          <w:rFonts w:ascii="Times New Roman" w:hAnsi="Times New Roman" w:cs="Times New Roman"/>
          <w:sz w:val="28"/>
          <w:szCs w:val="28"/>
        </w:rPr>
        <w:t>•</w:t>
      </w:r>
      <w:r w:rsidRPr="00B3044C">
        <w:rPr>
          <w:rFonts w:ascii="Times New Roman" w:hAnsi="Times New Roman" w:cs="Times New Roman"/>
          <w:sz w:val="28"/>
          <w:szCs w:val="28"/>
        </w:rPr>
        <w:tab/>
        <w:t>Подвижным и легко передвигающимся</w:t>
      </w:r>
    </w:p>
    <w:p w:rsidR="00A24517" w:rsidRPr="00B3044C" w:rsidRDefault="000A6487" w:rsidP="000A6487">
      <w:pPr>
        <w:tabs>
          <w:tab w:val="left" w:pos="0"/>
          <w:tab w:val="left" w:pos="284"/>
        </w:tabs>
        <w:suppressAutoHyphens/>
        <w:spacing w:before="0" w:beforeAutospacing="0" w:after="0" w:afterAutospacing="0"/>
        <w:jc w:val="both"/>
        <w:rPr>
          <w:rFonts w:ascii="Times New Roman" w:hAnsi="Times New Roman" w:cs="Times New Roman"/>
          <w:sz w:val="28"/>
          <w:szCs w:val="28"/>
        </w:rPr>
      </w:pPr>
      <w:proofErr w:type="gramStart"/>
      <w:r w:rsidRPr="00B3044C">
        <w:rPr>
          <w:rFonts w:ascii="Times New Roman" w:hAnsi="Times New Roman" w:cs="Times New Roman"/>
          <w:sz w:val="28"/>
          <w:szCs w:val="28"/>
        </w:rPr>
        <w:t>•</w:t>
      </w:r>
      <w:r w:rsidRPr="00B3044C">
        <w:rPr>
          <w:rFonts w:ascii="Times New Roman" w:hAnsi="Times New Roman" w:cs="Times New Roman"/>
          <w:sz w:val="28"/>
          <w:szCs w:val="28"/>
        </w:rPr>
        <w:tab/>
        <w:t>Универсальным и легко заменяемым</w:t>
      </w:r>
      <w:proofErr w:type="gramEnd"/>
    </w:p>
    <w:p w:rsidR="0072258C" w:rsidRPr="00B3044C" w:rsidRDefault="0072258C" w:rsidP="006418FF">
      <w:pPr>
        <w:shd w:val="clear" w:color="auto" w:fill="FFFFFF"/>
        <w:spacing w:before="0" w:beforeAutospacing="0" w:after="0" w:afterAutospacing="0"/>
        <w:jc w:val="center"/>
        <w:rPr>
          <w:rFonts w:ascii="Times New Roman" w:eastAsia="Times New Roman" w:hAnsi="Times New Roman" w:cs="Times New Roman"/>
          <w:b/>
          <w:bCs/>
          <w:color w:val="000000"/>
          <w:sz w:val="28"/>
          <w:szCs w:val="28"/>
          <w:lang w:eastAsia="ru-RU"/>
        </w:rPr>
      </w:pPr>
      <w:r w:rsidRPr="00B3044C">
        <w:rPr>
          <w:rFonts w:ascii="Times New Roman" w:eastAsia="Times New Roman" w:hAnsi="Times New Roman" w:cs="Times New Roman"/>
          <w:i/>
          <w:iCs/>
          <w:color w:val="000000"/>
          <w:sz w:val="28"/>
          <w:szCs w:val="28"/>
          <w:lang w:eastAsia="ru-RU"/>
        </w:rPr>
        <w:t> </w:t>
      </w:r>
      <w:r w:rsidRPr="00B3044C">
        <w:rPr>
          <w:rFonts w:ascii="Times New Roman" w:eastAsia="Times New Roman" w:hAnsi="Times New Roman" w:cs="Times New Roman"/>
          <w:b/>
          <w:bCs/>
          <w:color w:val="000000"/>
          <w:sz w:val="28"/>
          <w:szCs w:val="28"/>
          <w:lang w:eastAsia="ru-RU"/>
        </w:rPr>
        <w:t>Виды театров для всех возрастных групп </w:t>
      </w:r>
    </w:p>
    <w:p w:rsidR="006418FF" w:rsidRPr="00B3044C" w:rsidRDefault="006418FF" w:rsidP="006418FF">
      <w:pPr>
        <w:pStyle w:val="a6"/>
        <w:numPr>
          <w:ilvl w:val="0"/>
          <w:numId w:val="18"/>
        </w:numPr>
        <w:shd w:val="clear" w:color="auto" w:fill="FFFFFF"/>
        <w:tabs>
          <w:tab w:val="left" w:pos="284"/>
        </w:tabs>
        <w:spacing w:before="0" w:beforeAutospacing="0" w:after="0" w:afterAutospacing="0"/>
        <w:ind w:left="0" w:firstLine="0"/>
        <w:rPr>
          <w:rFonts w:ascii="Times New Roman" w:eastAsia="Times New Roman" w:hAnsi="Times New Roman"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xml:space="preserve">Пальчиковый театр – способствует лучшему управлению движениями собственных пальцев. </w:t>
      </w:r>
    </w:p>
    <w:p w:rsidR="006418FF" w:rsidRPr="00B3044C" w:rsidRDefault="006418FF" w:rsidP="006418FF">
      <w:pPr>
        <w:pStyle w:val="a6"/>
        <w:numPr>
          <w:ilvl w:val="0"/>
          <w:numId w:val="18"/>
        </w:numPr>
        <w:shd w:val="clear" w:color="auto" w:fill="FFFFFF"/>
        <w:tabs>
          <w:tab w:val="left" w:pos="284"/>
        </w:tabs>
        <w:spacing w:before="0" w:beforeAutospacing="0" w:after="0" w:afterAutospacing="0"/>
        <w:ind w:left="0" w:firstLine="0"/>
        <w:rPr>
          <w:rFonts w:ascii="Times New Roman" w:eastAsia="Times New Roman" w:hAnsi="Times New Roman" w:cs="Times New Roman"/>
          <w:color w:val="000000"/>
          <w:sz w:val="28"/>
          <w:szCs w:val="28"/>
          <w:lang w:eastAsia="ru-RU"/>
        </w:rPr>
      </w:pPr>
      <w:proofErr w:type="gramStart"/>
      <w:r w:rsidRPr="00B3044C">
        <w:rPr>
          <w:rFonts w:ascii="Times New Roman" w:eastAsia="Times New Roman" w:hAnsi="Times New Roman" w:cs="Times New Roman"/>
          <w:color w:val="000000"/>
          <w:sz w:val="28"/>
          <w:szCs w:val="28"/>
          <w:lang w:eastAsia="ru-RU"/>
        </w:rPr>
        <w:t xml:space="preserve">Театр кукол на столе – способствует владению техникой управления куклами настольного театра (куклы из бумажных конусов, цилиндров, коробочек, игрушки из ткани, меха, поролона и т.д. </w:t>
      </w:r>
      <w:proofErr w:type="gramEnd"/>
    </w:p>
    <w:p w:rsidR="006418FF" w:rsidRPr="00B3044C" w:rsidRDefault="006418FF" w:rsidP="006418FF">
      <w:pPr>
        <w:pStyle w:val="a6"/>
        <w:numPr>
          <w:ilvl w:val="0"/>
          <w:numId w:val="18"/>
        </w:numPr>
        <w:shd w:val="clear" w:color="auto" w:fill="FFFFFF"/>
        <w:tabs>
          <w:tab w:val="left" w:pos="284"/>
        </w:tabs>
        <w:spacing w:before="0" w:beforeAutospacing="0" w:after="0" w:afterAutospacing="0"/>
        <w:ind w:left="0" w:firstLine="0"/>
        <w:rPr>
          <w:rFonts w:ascii="Times New Roman" w:eastAsia="Times New Roman" w:hAnsi="Times New Roman"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xml:space="preserve">Театр ложек, верховые куклы (бибабо, куклы на </w:t>
      </w:r>
      <w:proofErr w:type="spellStart"/>
      <w:r w:rsidRPr="00B3044C">
        <w:rPr>
          <w:rFonts w:ascii="Times New Roman" w:eastAsia="Times New Roman" w:hAnsi="Times New Roman" w:cs="Times New Roman"/>
          <w:color w:val="000000"/>
          <w:sz w:val="28"/>
          <w:szCs w:val="28"/>
          <w:lang w:eastAsia="ru-RU"/>
        </w:rPr>
        <w:t>гапите</w:t>
      </w:r>
      <w:proofErr w:type="spellEnd"/>
      <w:r w:rsidRPr="00B3044C">
        <w:rPr>
          <w:rFonts w:ascii="Times New Roman" w:eastAsia="Times New Roman" w:hAnsi="Times New Roman" w:cs="Times New Roman"/>
          <w:color w:val="000000"/>
          <w:sz w:val="28"/>
          <w:szCs w:val="28"/>
          <w:lang w:eastAsia="ru-RU"/>
        </w:rPr>
        <w:t>*) – знакомство детей с театра</w:t>
      </w:r>
      <w:bookmarkStart w:id="0" w:name="_GoBack"/>
      <w:bookmarkEnd w:id="0"/>
      <w:r w:rsidRPr="00B3044C">
        <w:rPr>
          <w:rFonts w:ascii="Times New Roman" w:eastAsia="Times New Roman" w:hAnsi="Times New Roman" w:cs="Times New Roman"/>
          <w:color w:val="000000"/>
          <w:sz w:val="28"/>
          <w:szCs w:val="28"/>
          <w:lang w:eastAsia="ru-RU"/>
        </w:rPr>
        <w:t xml:space="preserve">льной ширмой, основами </w:t>
      </w:r>
      <w:proofErr w:type="spellStart"/>
      <w:r w:rsidRPr="00B3044C">
        <w:rPr>
          <w:rFonts w:ascii="Times New Roman" w:eastAsia="Times New Roman" w:hAnsi="Times New Roman" w:cs="Times New Roman"/>
          <w:color w:val="000000"/>
          <w:sz w:val="28"/>
          <w:szCs w:val="28"/>
          <w:lang w:eastAsia="ru-RU"/>
        </w:rPr>
        <w:t>кукловождения</w:t>
      </w:r>
      <w:proofErr w:type="spellEnd"/>
      <w:r w:rsidRPr="00B3044C">
        <w:rPr>
          <w:rFonts w:ascii="Times New Roman" w:eastAsia="Times New Roman" w:hAnsi="Times New Roman" w:cs="Times New Roman"/>
          <w:color w:val="000000"/>
          <w:sz w:val="28"/>
          <w:szCs w:val="28"/>
          <w:lang w:eastAsia="ru-RU"/>
        </w:rPr>
        <w:t xml:space="preserve">. </w:t>
      </w:r>
    </w:p>
    <w:p w:rsidR="006418FF" w:rsidRPr="00B3044C" w:rsidRDefault="006418FF" w:rsidP="006418FF">
      <w:pPr>
        <w:pStyle w:val="a6"/>
        <w:numPr>
          <w:ilvl w:val="0"/>
          <w:numId w:val="18"/>
        </w:numPr>
        <w:shd w:val="clear" w:color="auto" w:fill="FFFFFF"/>
        <w:tabs>
          <w:tab w:val="left" w:pos="284"/>
        </w:tabs>
        <w:spacing w:before="0" w:beforeAutospacing="0" w:after="0" w:afterAutospacing="0"/>
        <w:ind w:left="0" w:firstLine="0"/>
        <w:rPr>
          <w:rFonts w:ascii="Times New Roman" w:eastAsia="Times New Roman" w:hAnsi="Times New Roman"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xml:space="preserve">Знакомство с куклами-марионетками, куклами с «живой рукой», обучение технике управления этими куклами. </w:t>
      </w:r>
    </w:p>
    <w:p w:rsidR="0072258C" w:rsidRPr="00B3044C" w:rsidRDefault="006418FF" w:rsidP="006418FF">
      <w:pPr>
        <w:pStyle w:val="a6"/>
        <w:numPr>
          <w:ilvl w:val="0"/>
          <w:numId w:val="18"/>
        </w:numPr>
        <w:shd w:val="clear" w:color="auto" w:fill="FFFFFF"/>
        <w:tabs>
          <w:tab w:val="left" w:pos="284"/>
        </w:tabs>
        <w:spacing w:before="0" w:beforeAutospacing="0" w:after="0" w:afterAutospacing="0"/>
        <w:ind w:left="0" w:firstLine="0"/>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Знакомство с куклами с «живой рукой», людьми-куклами и тростевыми куклами; обучение технике работы с этими куклами.</w:t>
      </w:r>
    </w:p>
    <w:p w:rsidR="0072258C" w:rsidRPr="00B3044C" w:rsidRDefault="006418FF" w:rsidP="0072258C">
      <w:pPr>
        <w:shd w:val="clear" w:color="auto" w:fill="FFFFFF"/>
        <w:spacing w:before="0" w:beforeAutospacing="0" w:after="0" w:afterAutospacing="0"/>
        <w:jc w:val="both"/>
        <w:rPr>
          <w:rFonts w:ascii="Verdana" w:eastAsia="Times New Roman" w:hAnsi="Verdana" w:cs="Times New Roman"/>
          <w:color w:val="000000"/>
          <w:sz w:val="28"/>
          <w:szCs w:val="28"/>
          <w:lang w:eastAsia="ru-RU"/>
        </w:rPr>
      </w:pPr>
      <w:proofErr w:type="gramStart"/>
      <w:r w:rsidRPr="00B3044C">
        <w:rPr>
          <w:rFonts w:ascii="Times New Roman" w:eastAsia="Times New Roman" w:hAnsi="Times New Roman" w:cs="Times New Roman"/>
          <w:color w:val="000000"/>
          <w:sz w:val="28"/>
          <w:szCs w:val="28"/>
          <w:lang w:eastAsia="ru-RU"/>
        </w:rPr>
        <w:t>(</w:t>
      </w:r>
      <w:r w:rsidR="0072258C" w:rsidRPr="00B3044C">
        <w:rPr>
          <w:rFonts w:ascii="Times New Roman" w:eastAsia="Times New Roman" w:hAnsi="Times New Roman" w:cs="Times New Roman"/>
          <w:color w:val="000000"/>
          <w:sz w:val="28"/>
          <w:szCs w:val="28"/>
          <w:lang w:eastAsia="ru-RU"/>
        </w:rPr>
        <w:t xml:space="preserve">* </w:t>
      </w:r>
      <w:proofErr w:type="spellStart"/>
      <w:r w:rsidR="0072258C" w:rsidRPr="00B3044C">
        <w:rPr>
          <w:rFonts w:ascii="Times New Roman" w:eastAsia="Times New Roman" w:hAnsi="Times New Roman" w:cs="Times New Roman"/>
          <w:color w:val="000000"/>
          <w:sz w:val="28"/>
          <w:szCs w:val="28"/>
          <w:lang w:eastAsia="ru-RU"/>
        </w:rPr>
        <w:t>Гапит</w:t>
      </w:r>
      <w:proofErr w:type="spellEnd"/>
      <w:r w:rsidR="0072258C" w:rsidRPr="00B3044C">
        <w:rPr>
          <w:rFonts w:ascii="Times New Roman" w:eastAsia="Times New Roman" w:hAnsi="Times New Roman" w:cs="Times New Roman"/>
          <w:color w:val="000000"/>
          <w:sz w:val="28"/>
          <w:szCs w:val="28"/>
          <w:lang w:eastAsia="ru-RU"/>
        </w:rPr>
        <w:t xml:space="preserve"> – деревянный стержень.</w:t>
      </w:r>
      <w:proofErr w:type="gramEnd"/>
    </w:p>
    <w:p w:rsidR="0072258C" w:rsidRPr="00B3044C" w:rsidRDefault="0072258C" w:rsidP="0072258C">
      <w:pPr>
        <w:shd w:val="clear" w:color="auto" w:fill="FFFFFF"/>
        <w:spacing w:before="0" w:beforeAutospacing="0" w:after="0" w:afterAutospacing="0"/>
        <w:jc w:val="both"/>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кукла-марионетка – приводится в движение с помощью крестовины ВАГИ, к которой на ниточках подвешивается игрушка.</w:t>
      </w:r>
    </w:p>
    <w:p w:rsidR="0072258C" w:rsidRPr="00B3044C" w:rsidRDefault="0072258C" w:rsidP="0072258C">
      <w:pPr>
        <w:shd w:val="clear" w:color="auto" w:fill="FFFFFF"/>
        <w:spacing w:before="0" w:beforeAutospacing="0" w:after="0" w:afterAutospacing="0"/>
        <w:jc w:val="both"/>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куклы-люди – ребенок надевает на себя костюм, изготовленный из поролона, обтянутого тканью.</w:t>
      </w:r>
    </w:p>
    <w:p w:rsidR="00A24517" w:rsidRPr="00B3044C" w:rsidRDefault="0072258C" w:rsidP="006418FF">
      <w:pPr>
        <w:shd w:val="clear" w:color="auto" w:fill="FFFFFF"/>
        <w:spacing w:before="0" w:beforeAutospacing="0" w:after="0" w:afterAutospacing="0"/>
        <w:jc w:val="both"/>
        <w:rPr>
          <w:rFonts w:ascii="Verdana" w:eastAsia="Times New Roman" w:hAnsi="Verdana" w:cs="Times New Roman"/>
          <w:color w:val="000000"/>
          <w:sz w:val="28"/>
          <w:szCs w:val="28"/>
          <w:lang w:eastAsia="ru-RU"/>
        </w:rPr>
      </w:pPr>
      <w:r w:rsidRPr="00B3044C">
        <w:rPr>
          <w:rFonts w:ascii="Times New Roman" w:eastAsia="Times New Roman" w:hAnsi="Times New Roman" w:cs="Times New Roman"/>
          <w:color w:val="000000"/>
          <w:sz w:val="28"/>
          <w:szCs w:val="28"/>
          <w:lang w:eastAsia="ru-RU"/>
        </w:rPr>
        <w:t xml:space="preserve">* кукла с «живой рукой» - вместо рук куклы руки кукловода в перчатках. Кукла состоит из деревянного стержня, головы из папье-маше. </w:t>
      </w:r>
      <w:proofErr w:type="gramStart"/>
      <w:r w:rsidRPr="00B3044C">
        <w:rPr>
          <w:rFonts w:ascii="Times New Roman" w:eastAsia="Times New Roman" w:hAnsi="Times New Roman" w:cs="Times New Roman"/>
          <w:color w:val="000000"/>
          <w:sz w:val="28"/>
          <w:szCs w:val="28"/>
          <w:lang w:eastAsia="ru-RU"/>
        </w:rPr>
        <w:t>На бороздке, прорезанной вокруг шеи, держится свободно свисающий костюм.</w:t>
      </w:r>
      <w:r w:rsidR="006418FF" w:rsidRPr="00B3044C">
        <w:rPr>
          <w:rFonts w:ascii="Times New Roman" w:eastAsia="Times New Roman" w:hAnsi="Times New Roman" w:cs="Times New Roman"/>
          <w:color w:val="000000"/>
          <w:sz w:val="28"/>
          <w:szCs w:val="28"/>
          <w:lang w:eastAsia="ru-RU"/>
        </w:rPr>
        <w:t>)</w:t>
      </w:r>
      <w:proofErr w:type="gramEnd"/>
    </w:p>
    <w:p w:rsidR="0072258C" w:rsidRPr="00B3044C" w:rsidRDefault="0072258C" w:rsidP="006418FF">
      <w:pPr>
        <w:spacing w:before="0" w:beforeAutospacing="0" w:after="0" w:afterAutospacing="0"/>
        <w:ind w:firstLine="709"/>
        <w:jc w:val="both"/>
        <w:rPr>
          <w:rStyle w:val="c1"/>
          <w:rFonts w:ascii="Times New Roman" w:hAnsi="Times New Roman" w:cs="Times New Roman"/>
          <w:sz w:val="28"/>
          <w:szCs w:val="28"/>
        </w:rPr>
      </w:pPr>
      <w:r w:rsidRPr="00B3044C">
        <w:rPr>
          <w:rFonts w:ascii="Times New Roman" w:hAnsi="Times New Roman" w:cs="Times New Roman"/>
          <w:sz w:val="28"/>
          <w:szCs w:val="28"/>
        </w:rPr>
        <w:t>Такая организация театрализованной деятельности – толчок для глубинного развития личности ребенка. И все, что мы делаем, не просто забава и развлечение, возможность подготовить выступления на праздниках, продемонстрир</w:t>
      </w:r>
      <w:r w:rsidR="00BC5396" w:rsidRPr="00B3044C">
        <w:rPr>
          <w:rFonts w:ascii="Times New Roman" w:hAnsi="Times New Roman" w:cs="Times New Roman"/>
          <w:sz w:val="28"/>
          <w:szCs w:val="28"/>
        </w:rPr>
        <w:t xml:space="preserve">овать достижения и таланты, это </w:t>
      </w:r>
      <w:r w:rsidRPr="00B3044C">
        <w:rPr>
          <w:rFonts w:ascii="Times New Roman" w:hAnsi="Times New Roman" w:cs="Times New Roman"/>
          <w:sz w:val="28"/>
          <w:szCs w:val="28"/>
        </w:rPr>
        <w:t>является еще и открытием вместе с детьми сложного мира, в том числе и такого, как волшебный мир театра!</w:t>
      </w:r>
    </w:p>
    <w:p w:rsidR="009A48B1" w:rsidRPr="00B3044C" w:rsidRDefault="009A48B1" w:rsidP="009A48B1">
      <w:pPr>
        <w:pStyle w:val="c0"/>
        <w:shd w:val="clear" w:color="auto" w:fill="FFFFFF"/>
        <w:spacing w:before="0" w:beforeAutospacing="0" w:after="0" w:afterAutospacing="0"/>
        <w:jc w:val="center"/>
        <w:rPr>
          <w:rFonts w:ascii="Calibri" w:hAnsi="Calibri" w:cs="Calibri"/>
          <w:color w:val="000000"/>
          <w:sz w:val="28"/>
          <w:szCs w:val="28"/>
        </w:rPr>
      </w:pPr>
      <w:r w:rsidRPr="00B3044C">
        <w:rPr>
          <w:rStyle w:val="c1"/>
          <w:b/>
          <w:bCs/>
          <w:i/>
          <w:iCs/>
          <w:color w:val="000000"/>
          <w:sz w:val="28"/>
          <w:szCs w:val="28"/>
        </w:rPr>
        <w:t>Введите в мир театра малыша,</w:t>
      </w:r>
    </w:p>
    <w:p w:rsidR="009A48B1" w:rsidRPr="00B3044C" w:rsidRDefault="009A48B1" w:rsidP="009A48B1">
      <w:pPr>
        <w:pStyle w:val="c0"/>
        <w:shd w:val="clear" w:color="auto" w:fill="FFFFFF"/>
        <w:spacing w:before="0" w:beforeAutospacing="0" w:after="0" w:afterAutospacing="0"/>
        <w:jc w:val="center"/>
        <w:rPr>
          <w:rFonts w:ascii="Calibri" w:hAnsi="Calibri" w:cs="Calibri"/>
          <w:color w:val="000000"/>
          <w:sz w:val="28"/>
          <w:szCs w:val="28"/>
        </w:rPr>
      </w:pPr>
      <w:r w:rsidRPr="00B3044C">
        <w:rPr>
          <w:rStyle w:val="c1"/>
          <w:b/>
          <w:bCs/>
          <w:i/>
          <w:iCs/>
          <w:color w:val="000000"/>
          <w:sz w:val="28"/>
          <w:szCs w:val="28"/>
        </w:rPr>
        <w:t>И он узнает, как сказка хороша</w:t>
      </w:r>
    </w:p>
    <w:p w:rsidR="009A48B1" w:rsidRPr="00B3044C" w:rsidRDefault="009A48B1" w:rsidP="009A48B1">
      <w:pPr>
        <w:pStyle w:val="c0"/>
        <w:shd w:val="clear" w:color="auto" w:fill="FFFFFF"/>
        <w:spacing w:before="0" w:beforeAutospacing="0" w:after="0" w:afterAutospacing="0"/>
        <w:jc w:val="center"/>
        <w:rPr>
          <w:rFonts w:ascii="Calibri" w:hAnsi="Calibri" w:cs="Calibri"/>
          <w:color w:val="000000"/>
          <w:sz w:val="28"/>
          <w:szCs w:val="28"/>
        </w:rPr>
      </w:pPr>
      <w:r w:rsidRPr="00B3044C">
        <w:rPr>
          <w:rStyle w:val="c1"/>
          <w:b/>
          <w:bCs/>
          <w:i/>
          <w:iCs/>
          <w:color w:val="000000"/>
          <w:sz w:val="28"/>
          <w:szCs w:val="28"/>
        </w:rPr>
        <w:t>Проникнется и мудростью, и добротой,</w:t>
      </w:r>
    </w:p>
    <w:p w:rsidR="009A48B1" w:rsidRPr="00B3044C" w:rsidRDefault="009A48B1" w:rsidP="009A48B1">
      <w:pPr>
        <w:pStyle w:val="c0"/>
        <w:shd w:val="clear" w:color="auto" w:fill="FFFFFF"/>
        <w:spacing w:before="0" w:beforeAutospacing="0" w:after="0" w:afterAutospacing="0"/>
        <w:jc w:val="center"/>
        <w:rPr>
          <w:rFonts w:ascii="Calibri" w:hAnsi="Calibri" w:cs="Calibri"/>
          <w:color w:val="000000"/>
          <w:sz w:val="28"/>
          <w:szCs w:val="28"/>
        </w:rPr>
      </w:pPr>
      <w:r w:rsidRPr="00B3044C">
        <w:rPr>
          <w:rStyle w:val="c1"/>
          <w:b/>
          <w:bCs/>
          <w:i/>
          <w:iCs/>
          <w:color w:val="000000"/>
          <w:sz w:val="28"/>
          <w:szCs w:val="28"/>
        </w:rPr>
        <w:t>И с чувством сказочным пойдет жизненной тропой.</w:t>
      </w:r>
    </w:p>
    <w:p w:rsidR="009A48B1" w:rsidRPr="00B3044C" w:rsidRDefault="009A48B1" w:rsidP="009A48B1">
      <w:pPr>
        <w:spacing w:before="0" w:beforeAutospacing="0" w:after="0" w:afterAutospacing="0"/>
        <w:rPr>
          <w:rFonts w:ascii="Times New Roman" w:hAnsi="Times New Roman" w:cs="Times New Roman"/>
          <w:sz w:val="28"/>
          <w:szCs w:val="28"/>
        </w:rPr>
      </w:pPr>
    </w:p>
    <w:p w:rsidR="00D32A9B" w:rsidRPr="00BC5396" w:rsidRDefault="00D32A9B" w:rsidP="009A48B1">
      <w:pPr>
        <w:spacing w:before="0" w:beforeAutospacing="0" w:after="0" w:afterAutospacing="0"/>
        <w:rPr>
          <w:rFonts w:ascii="Times New Roman" w:hAnsi="Times New Roman" w:cs="Times New Roman"/>
          <w:sz w:val="24"/>
          <w:szCs w:val="24"/>
        </w:rPr>
      </w:pPr>
    </w:p>
    <w:sectPr w:rsidR="00D32A9B" w:rsidRPr="00BC5396" w:rsidSect="000E1634">
      <w:pgSz w:w="11906" w:h="16838"/>
      <w:pgMar w:top="568"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1D0D"/>
    <w:multiLevelType w:val="hybridMultilevel"/>
    <w:tmpl w:val="68C859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71D25ED"/>
    <w:multiLevelType w:val="hybridMultilevel"/>
    <w:tmpl w:val="7C26577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9F61FC"/>
    <w:multiLevelType w:val="hybridMultilevel"/>
    <w:tmpl w:val="84ECF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74C28"/>
    <w:multiLevelType w:val="hybridMultilevel"/>
    <w:tmpl w:val="FBEC28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281076A"/>
    <w:multiLevelType w:val="hybridMultilevel"/>
    <w:tmpl w:val="3EF8FC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83DFC"/>
    <w:multiLevelType w:val="hybridMultilevel"/>
    <w:tmpl w:val="42784E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077C99"/>
    <w:multiLevelType w:val="multilevel"/>
    <w:tmpl w:val="963E61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2855F8E"/>
    <w:multiLevelType w:val="multilevel"/>
    <w:tmpl w:val="0F98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F816F3"/>
    <w:multiLevelType w:val="hybridMultilevel"/>
    <w:tmpl w:val="19764D6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68617E"/>
    <w:multiLevelType w:val="multilevel"/>
    <w:tmpl w:val="DA8AA3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54FB70F8"/>
    <w:multiLevelType w:val="hybridMultilevel"/>
    <w:tmpl w:val="5FEAF2C4"/>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954B48"/>
    <w:multiLevelType w:val="hybridMultilevel"/>
    <w:tmpl w:val="1F9ADC42"/>
    <w:lvl w:ilvl="0" w:tplc="0419000B">
      <w:start w:val="1"/>
      <w:numFmt w:val="bullet"/>
      <w:lvlText w:val=""/>
      <w:lvlJc w:val="left"/>
      <w:pPr>
        <w:ind w:left="1080" w:hanging="360"/>
      </w:pPr>
      <w:rPr>
        <w:rFonts w:ascii="Wingdings" w:hAnsi="Wingdings" w:hint="default"/>
      </w:rPr>
    </w:lvl>
    <w:lvl w:ilvl="1" w:tplc="75560354">
      <w:numFmt w:val="bullet"/>
      <w:lvlText w:val="·"/>
      <w:lvlJc w:val="left"/>
      <w:pPr>
        <w:ind w:left="2055" w:hanging="615"/>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7E566A8"/>
    <w:multiLevelType w:val="hybridMultilevel"/>
    <w:tmpl w:val="12048A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7F826DFE"/>
    <w:multiLevelType w:val="hybridMultilevel"/>
    <w:tmpl w:val="DE725B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lvlOverride w:ilvl="0">
      <w:startOverride w:val="5"/>
    </w:lvlOverride>
  </w:num>
  <w:num w:numId="3">
    <w:abstractNumId w:val="9"/>
    <w:lvlOverride w:ilvl="0">
      <w:startOverride w:val="5"/>
    </w:lvlOverride>
  </w:num>
  <w:num w:numId="4">
    <w:abstractNumId w:val="9"/>
    <w:lvlOverride w:ilvl="0">
      <w:startOverride w:val="5"/>
    </w:lvlOverride>
  </w:num>
  <w:num w:numId="5">
    <w:abstractNumId w:val="9"/>
    <w:lvlOverride w:ilvl="0">
      <w:startOverride w:val="5"/>
    </w:lvlOverride>
  </w:num>
  <w:num w:numId="6">
    <w:abstractNumId w:val="9"/>
    <w:lvlOverride w:ilvl="0">
      <w:startOverride w:val="5"/>
    </w:lvlOverride>
  </w:num>
  <w:num w:numId="7">
    <w:abstractNumId w:val="11"/>
  </w:num>
  <w:num w:numId="8">
    <w:abstractNumId w:val="7"/>
  </w:num>
  <w:num w:numId="9">
    <w:abstractNumId w:val="5"/>
  </w:num>
  <w:num w:numId="10">
    <w:abstractNumId w:val="4"/>
  </w:num>
  <w:num w:numId="11">
    <w:abstractNumId w:val="1"/>
  </w:num>
  <w:num w:numId="12">
    <w:abstractNumId w:val="13"/>
  </w:num>
  <w:num w:numId="13">
    <w:abstractNumId w:val="8"/>
  </w:num>
  <w:num w:numId="14">
    <w:abstractNumId w:val="10"/>
  </w:num>
  <w:num w:numId="15">
    <w:abstractNumId w:val="0"/>
  </w:num>
  <w:num w:numId="16">
    <w:abstractNumId w:val="3"/>
  </w:num>
  <w:num w:numId="17">
    <w:abstractNumId w:val="2"/>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74D74"/>
    <w:rsid w:val="000A6487"/>
    <w:rsid w:val="000D7352"/>
    <w:rsid w:val="000E1634"/>
    <w:rsid w:val="00440E5E"/>
    <w:rsid w:val="00482FFC"/>
    <w:rsid w:val="005A59D1"/>
    <w:rsid w:val="006418FF"/>
    <w:rsid w:val="0070157A"/>
    <w:rsid w:val="0072258C"/>
    <w:rsid w:val="007D244A"/>
    <w:rsid w:val="00804C89"/>
    <w:rsid w:val="00840320"/>
    <w:rsid w:val="008A62F1"/>
    <w:rsid w:val="00926ECA"/>
    <w:rsid w:val="009A48B1"/>
    <w:rsid w:val="00A24517"/>
    <w:rsid w:val="00B3044C"/>
    <w:rsid w:val="00B74D74"/>
    <w:rsid w:val="00BC5396"/>
    <w:rsid w:val="00C34FEE"/>
    <w:rsid w:val="00D32A9B"/>
    <w:rsid w:val="00E261A5"/>
    <w:rsid w:val="00F25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FFC"/>
    <w:pPr>
      <w:spacing w:before="100" w:beforeAutospacing="1" w:after="100" w:afterAutospacing="1"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82FFC"/>
    <w:rPr>
      <w:i/>
      <w:iCs/>
    </w:rPr>
  </w:style>
  <w:style w:type="paragraph" w:customStyle="1" w:styleId="c0">
    <w:name w:val="c0"/>
    <w:basedOn w:val="a"/>
    <w:rsid w:val="009A48B1"/>
    <w:rPr>
      <w:rFonts w:ascii="Times New Roman" w:eastAsia="Times New Roman" w:hAnsi="Times New Roman" w:cs="Times New Roman"/>
      <w:sz w:val="24"/>
      <w:szCs w:val="24"/>
      <w:lang w:eastAsia="ru-RU"/>
    </w:rPr>
  </w:style>
  <w:style w:type="character" w:customStyle="1" w:styleId="c1">
    <w:name w:val="c1"/>
    <w:basedOn w:val="a0"/>
    <w:rsid w:val="009A48B1"/>
  </w:style>
  <w:style w:type="paragraph" w:customStyle="1" w:styleId="a4">
    <w:name w:val="a"/>
    <w:basedOn w:val="a"/>
    <w:rsid w:val="009A48B1"/>
    <w:rPr>
      <w:rFonts w:ascii="Times New Roman" w:eastAsia="Times New Roman" w:hAnsi="Times New Roman" w:cs="Times New Roman"/>
      <w:sz w:val="24"/>
      <w:szCs w:val="24"/>
      <w:lang w:eastAsia="ru-RU"/>
    </w:rPr>
  </w:style>
  <w:style w:type="table" w:styleId="a5">
    <w:name w:val="Table Grid"/>
    <w:basedOn w:val="a1"/>
    <w:uiPriority w:val="39"/>
    <w:rsid w:val="00A24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04C89"/>
    <w:pPr>
      <w:ind w:left="720"/>
      <w:contextualSpacing/>
    </w:pPr>
  </w:style>
  <w:style w:type="paragraph" w:styleId="a7">
    <w:name w:val="Normal (Web)"/>
    <w:basedOn w:val="a"/>
    <w:uiPriority w:val="99"/>
    <w:unhideWhenUsed/>
    <w:rsid w:val="0070157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159587">
      <w:bodyDiv w:val="1"/>
      <w:marLeft w:val="0"/>
      <w:marRight w:val="0"/>
      <w:marTop w:val="0"/>
      <w:marBottom w:val="0"/>
      <w:divBdr>
        <w:top w:val="none" w:sz="0" w:space="0" w:color="auto"/>
        <w:left w:val="none" w:sz="0" w:space="0" w:color="auto"/>
        <w:bottom w:val="none" w:sz="0" w:space="0" w:color="auto"/>
        <w:right w:val="none" w:sz="0" w:space="0" w:color="auto"/>
      </w:divBdr>
    </w:div>
    <w:div w:id="421418427">
      <w:bodyDiv w:val="1"/>
      <w:marLeft w:val="0"/>
      <w:marRight w:val="0"/>
      <w:marTop w:val="0"/>
      <w:marBottom w:val="0"/>
      <w:divBdr>
        <w:top w:val="none" w:sz="0" w:space="0" w:color="auto"/>
        <w:left w:val="none" w:sz="0" w:space="0" w:color="auto"/>
        <w:bottom w:val="none" w:sz="0" w:space="0" w:color="auto"/>
        <w:right w:val="none" w:sz="0" w:space="0" w:color="auto"/>
      </w:divBdr>
    </w:div>
    <w:div w:id="920064355">
      <w:bodyDiv w:val="1"/>
      <w:marLeft w:val="0"/>
      <w:marRight w:val="0"/>
      <w:marTop w:val="0"/>
      <w:marBottom w:val="0"/>
      <w:divBdr>
        <w:top w:val="none" w:sz="0" w:space="0" w:color="auto"/>
        <w:left w:val="none" w:sz="0" w:space="0" w:color="auto"/>
        <w:bottom w:val="none" w:sz="0" w:space="0" w:color="auto"/>
        <w:right w:val="none" w:sz="0" w:space="0" w:color="auto"/>
      </w:divBdr>
    </w:div>
    <w:div w:id="1037972838">
      <w:bodyDiv w:val="1"/>
      <w:marLeft w:val="0"/>
      <w:marRight w:val="0"/>
      <w:marTop w:val="0"/>
      <w:marBottom w:val="0"/>
      <w:divBdr>
        <w:top w:val="none" w:sz="0" w:space="0" w:color="auto"/>
        <w:left w:val="none" w:sz="0" w:space="0" w:color="auto"/>
        <w:bottom w:val="none" w:sz="0" w:space="0" w:color="auto"/>
        <w:right w:val="none" w:sz="0" w:space="0" w:color="auto"/>
      </w:divBdr>
    </w:div>
    <w:div w:id="1434597167">
      <w:bodyDiv w:val="1"/>
      <w:marLeft w:val="0"/>
      <w:marRight w:val="0"/>
      <w:marTop w:val="0"/>
      <w:marBottom w:val="0"/>
      <w:divBdr>
        <w:top w:val="none" w:sz="0" w:space="0" w:color="auto"/>
        <w:left w:val="none" w:sz="0" w:space="0" w:color="auto"/>
        <w:bottom w:val="none" w:sz="0" w:space="0" w:color="auto"/>
        <w:right w:val="none" w:sz="0" w:space="0" w:color="auto"/>
      </w:divBdr>
    </w:div>
    <w:div w:id="16894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4362</Words>
  <Characters>24870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2019-09-11T21:28:00Z</dcterms:created>
  <dcterms:modified xsi:type="dcterms:W3CDTF">2019-09-11T21:28:00Z</dcterms:modified>
</cp:coreProperties>
</file>